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59EA8" w14:textId="77777777" w:rsidR="00C27B23" w:rsidRDefault="0048249A">
      <w:pPr>
        <w:pStyle w:val="Titolo"/>
        <w:pageBreakBefore/>
        <w:rPr>
          <w:rFonts w:ascii="Garamond" w:hAnsi="Garamond"/>
          <w:sz w:val="24"/>
          <w:szCs w:val="24"/>
        </w:rPr>
      </w:pPr>
      <w:bookmarkStart w:id="0" w:name="_GoBack"/>
      <w:bookmarkEnd w:id="0"/>
      <w:r w:rsidRPr="009C6FAC">
        <w:rPr>
          <w:rFonts w:ascii="Garamond" w:hAnsi="Garamond"/>
          <w:sz w:val="24"/>
          <w:szCs w:val="24"/>
        </w:rPr>
        <w:t xml:space="preserve">Scheda di sintesi sulla rilevazione degli OIV o </w:t>
      </w:r>
      <w:r w:rsidR="009A5646">
        <w:rPr>
          <w:rFonts w:ascii="Garamond" w:hAnsi="Garamond"/>
          <w:sz w:val="24"/>
          <w:szCs w:val="24"/>
        </w:rPr>
        <w:t>organismi con funzioni analoghe</w:t>
      </w:r>
    </w:p>
    <w:p w14:paraId="2F543A4C" w14:textId="77777777" w:rsidR="00C27B23" w:rsidRPr="009C6FAC" w:rsidRDefault="00C27B23">
      <w:pPr>
        <w:pStyle w:val="Paragrafoelenco"/>
        <w:ind w:left="0" w:firstLine="0"/>
        <w:rPr>
          <w:rFonts w:ascii="Garamond" w:hAnsi="Garamond"/>
        </w:rPr>
      </w:pPr>
    </w:p>
    <w:p w14:paraId="4D4D2FFA" w14:textId="77777777"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14:paraId="253676C5" w14:textId="4292A272" w:rsidR="00C27B23" w:rsidRPr="009C6FAC" w:rsidRDefault="0048249A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 xml:space="preserve">Indicare la data di svolgimento della rilevazione nel formato </w:t>
      </w:r>
      <w:r w:rsidR="005401FF">
        <w:rPr>
          <w:rFonts w:ascii="Garamond" w:hAnsi="Garamond"/>
        </w:rPr>
        <w:t>20</w:t>
      </w:r>
      <w:r w:rsidR="003B27D6">
        <w:rPr>
          <w:rFonts w:ascii="Garamond" w:hAnsi="Garamond"/>
        </w:rPr>
        <w:t>/07/2020</w:t>
      </w:r>
      <w:r w:rsidRPr="009C6FAC">
        <w:rPr>
          <w:rFonts w:ascii="Garamond" w:hAnsi="Garamond"/>
        </w:rPr>
        <w:t>.</w:t>
      </w:r>
    </w:p>
    <w:p w14:paraId="35570BAF" w14:textId="77777777" w:rsidR="00C27B23" w:rsidRPr="009C6FAC" w:rsidRDefault="00C27B23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14:paraId="6768199B" w14:textId="77777777" w:rsidR="00C27B23" w:rsidRPr="009C6FAC" w:rsidRDefault="0048249A">
      <w:pPr>
        <w:pStyle w:val="Paragrafoelenco"/>
        <w:spacing w:after="0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Estensione della rilevazione (nel </w:t>
      </w:r>
      <w:r w:rsidR="00FC7906">
        <w:rPr>
          <w:rFonts w:ascii="Garamond" w:hAnsi="Garamond"/>
          <w:b/>
          <w:i/>
        </w:rPr>
        <w:t xml:space="preserve">solo </w:t>
      </w:r>
      <w:r w:rsidRPr="009C6FAC">
        <w:rPr>
          <w:rFonts w:ascii="Garamond" w:hAnsi="Garamond"/>
          <w:b/>
          <w:i/>
        </w:rPr>
        <w:t>caso di ammin</w:t>
      </w:r>
      <w:r w:rsidR="007A107C">
        <w:rPr>
          <w:rFonts w:ascii="Garamond" w:hAnsi="Garamond"/>
          <w:b/>
          <w:i/>
        </w:rPr>
        <w:t>istrazioni</w:t>
      </w:r>
      <w:r w:rsidR="00FC7906">
        <w:rPr>
          <w:rFonts w:ascii="Garamond" w:hAnsi="Garamond"/>
          <w:b/>
          <w:i/>
        </w:rPr>
        <w:t>/enti</w:t>
      </w:r>
      <w:r w:rsidR="007A107C">
        <w:rPr>
          <w:rFonts w:ascii="Garamond" w:hAnsi="Garamond"/>
          <w:b/>
          <w:i/>
        </w:rPr>
        <w:t xml:space="preserve"> con uffici periferici)</w:t>
      </w:r>
    </w:p>
    <w:p w14:paraId="1FAB31C4" w14:textId="77777777" w:rsidR="00C27B23" w:rsidRPr="009C6FAC" w:rsidRDefault="00C27B23">
      <w:pPr>
        <w:pStyle w:val="Paragrafoelenco"/>
        <w:spacing w:after="0"/>
        <w:ind w:left="0" w:firstLine="0"/>
        <w:rPr>
          <w:rFonts w:ascii="Garamond" w:hAnsi="Garamond"/>
          <w:b/>
          <w:u w:val="single"/>
        </w:rPr>
      </w:pPr>
    </w:p>
    <w:p w14:paraId="5A44C0A9" w14:textId="391BD7AD" w:rsidR="00C27B23" w:rsidRPr="00713BFD" w:rsidRDefault="003B27D6" w:rsidP="00713BFD">
      <w:pPr>
        <w:tabs>
          <w:tab w:val="left" w:pos="0"/>
        </w:tabs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>Non rilevante.</w:t>
      </w:r>
    </w:p>
    <w:p w14:paraId="1A9FF029" w14:textId="77777777" w:rsidR="00C27B23" w:rsidRPr="009C6FAC" w:rsidRDefault="00C27B23">
      <w:pPr>
        <w:pStyle w:val="Paragrafoelenco"/>
        <w:spacing w:after="0" w:line="276" w:lineRule="auto"/>
        <w:ind w:left="720" w:firstLine="0"/>
        <w:rPr>
          <w:rFonts w:ascii="Garamond" w:hAnsi="Garamond"/>
        </w:rPr>
      </w:pPr>
    </w:p>
    <w:p w14:paraId="04CD036E" w14:textId="77777777"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14:paraId="10CC9947" w14:textId="0D58A9D0" w:rsidR="00C27B23" w:rsidRPr="009C6FAC" w:rsidRDefault="003B27D6" w:rsidP="003B27D6">
      <w:pPr>
        <w:pStyle w:val="Default"/>
        <w:tabs>
          <w:tab w:val="left" w:pos="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La verifica è stata operata </w:t>
      </w:r>
      <w:r w:rsidR="00FA6FA2">
        <w:rPr>
          <w:rFonts w:ascii="Garamond" w:hAnsi="Garamond"/>
        </w:rPr>
        <w:t>verificando</w:t>
      </w:r>
      <w:r>
        <w:rPr>
          <w:rFonts w:ascii="Garamond" w:hAnsi="Garamond"/>
        </w:rPr>
        <w:t xml:space="preserve"> i contenuti mediante accesso diretto sul sito istituzione – Sezione Amministrazione trasparente</w:t>
      </w:r>
      <w:r w:rsidR="0047443E">
        <w:rPr>
          <w:rFonts w:ascii="Garamond" w:hAnsi="Garamond"/>
        </w:rPr>
        <w:t>.</w:t>
      </w:r>
    </w:p>
    <w:p w14:paraId="1420F184" w14:textId="77777777" w:rsidR="00C27B23" w:rsidRPr="009C6FAC" w:rsidRDefault="00C27B23">
      <w:pPr>
        <w:spacing w:line="360" w:lineRule="auto"/>
        <w:rPr>
          <w:rFonts w:ascii="Garamond" w:hAnsi="Garamond"/>
          <w:u w:val="single"/>
        </w:rPr>
      </w:pPr>
    </w:p>
    <w:p w14:paraId="4EDE1BAF" w14:textId="77777777"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14:paraId="5324AF24" w14:textId="1D51E9CC" w:rsidR="008A0378" w:rsidRPr="009C6FAC" w:rsidRDefault="005401FF">
      <w:pPr>
        <w:spacing w:line="360" w:lineRule="auto"/>
        <w:rPr>
          <w:rFonts w:ascii="Garamond" w:hAnsi="Garamond"/>
          <w:b/>
          <w:u w:val="single"/>
        </w:rPr>
      </w:pPr>
      <w:r>
        <w:rPr>
          <w:rFonts w:ascii="Garamond" w:hAnsi="Garamond"/>
        </w:rPr>
        <w:t>===</w:t>
      </w:r>
    </w:p>
    <w:p w14:paraId="04C53E79" w14:textId="77777777" w:rsidR="00875D53" w:rsidRDefault="00875D53">
      <w:pPr>
        <w:spacing w:line="360" w:lineRule="auto"/>
        <w:rPr>
          <w:rFonts w:ascii="Garamond" w:hAnsi="Garamond"/>
          <w:b/>
          <w:i/>
        </w:rPr>
      </w:pPr>
    </w:p>
    <w:p w14:paraId="415FD9DC" w14:textId="0C3C6A43"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Eventuale documentazione da allegare</w:t>
      </w:r>
    </w:p>
    <w:sectPr w:rsidR="00C27B23" w:rsidRPr="009C6FAC">
      <w:head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DB44A8" w14:textId="77777777" w:rsidR="00F11890" w:rsidRDefault="00F11890">
      <w:pPr>
        <w:spacing w:after="0" w:line="240" w:lineRule="auto"/>
      </w:pPr>
      <w:r>
        <w:separator/>
      </w:r>
    </w:p>
  </w:endnote>
  <w:endnote w:type="continuationSeparator" w:id="0">
    <w:p w14:paraId="22D679CB" w14:textId="77777777" w:rsidR="00F11890" w:rsidRDefault="00F11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5F9038" w14:textId="77777777" w:rsidR="00F11890" w:rsidRDefault="00F11890">
      <w:pPr>
        <w:spacing w:after="0" w:line="240" w:lineRule="auto"/>
      </w:pPr>
      <w:r>
        <w:separator/>
      </w:r>
    </w:p>
  </w:footnote>
  <w:footnote w:type="continuationSeparator" w:id="0">
    <w:p w14:paraId="1D3CE606" w14:textId="77777777" w:rsidR="00F11890" w:rsidRDefault="00F11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480D7" w14:textId="61797D9E" w:rsidR="00C27B23" w:rsidRPr="006E496C" w:rsidRDefault="00C27B23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23"/>
    <w:rsid w:val="000218A5"/>
    <w:rsid w:val="0012256F"/>
    <w:rsid w:val="0016468A"/>
    <w:rsid w:val="0018344A"/>
    <w:rsid w:val="0024134D"/>
    <w:rsid w:val="002C572E"/>
    <w:rsid w:val="00341742"/>
    <w:rsid w:val="003B27D6"/>
    <w:rsid w:val="003E1CF5"/>
    <w:rsid w:val="0047443E"/>
    <w:rsid w:val="0048249A"/>
    <w:rsid w:val="004833D5"/>
    <w:rsid w:val="004A0026"/>
    <w:rsid w:val="004F18CD"/>
    <w:rsid w:val="005401FF"/>
    <w:rsid w:val="00555805"/>
    <w:rsid w:val="005935D8"/>
    <w:rsid w:val="00594416"/>
    <w:rsid w:val="0060106A"/>
    <w:rsid w:val="00696076"/>
    <w:rsid w:val="006B4FEA"/>
    <w:rsid w:val="006E496C"/>
    <w:rsid w:val="007052EA"/>
    <w:rsid w:val="00713BFD"/>
    <w:rsid w:val="007A107C"/>
    <w:rsid w:val="00826D38"/>
    <w:rsid w:val="008279CF"/>
    <w:rsid w:val="00837860"/>
    <w:rsid w:val="00861FE1"/>
    <w:rsid w:val="00875D53"/>
    <w:rsid w:val="00876F82"/>
    <w:rsid w:val="008A0378"/>
    <w:rsid w:val="008C4C70"/>
    <w:rsid w:val="00955140"/>
    <w:rsid w:val="009A5646"/>
    <w:rsid w:val="009C05D1"/>
    <w:rsid w:val="009C6FAC"/>
    <w:rsid w:val="009D3199"/>
    <w:rsid w:val="00A4156A"/>
    <w:rsid w:val="00A52DF7"/>
    <w:rsid w:val="00AF790D"/>
    <w:rsid w:val="00B309CA"/>
    <w:rsid w:val="00B5038F"/>
    <w:rsid w:val="00C243E7"/>
    <w:rsid w:val="00C27B23"/>
    <w:rsid w:val="00C32BE7"/>
    <w:rsid w:val="00C50AA5"/>
    <w:rsid w:val="00C928D4"/>
    <w:rsid w:val="00D27496"/>
    <w:rsid w:val="00DF3DB4"/>
    <w:rsid w:val="00F11890"/>
    <w:rsid w:val="00F14C47"/>
    <w:rsid w:val="00F21665"/>
    <w:rsid w:val="00F7751B"/>
    <w:rsid w:val="00FA6FA2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05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500</Characters>
  <Application>Microsoft Office Word</Application>
  <DocSecurity>4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Segretario Comunale</cp:lastModifiedBy>
  <cp:revision>2</cp:revision>
  <cp:lastPrinted>2018-02-28T15:30:00Z</cp:lastPrinted>
  <dcterms:created xsi:type="dcterms:W3CDTF">2020-07-21T07:53:00Z</dcterms:created>
  <dcterms:modified xsi:type="dcterms:W3CDTF">2020-07-21T07:53:00Z</dcterms:modified>
</cp:coreProperties>
</file>