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B4" w:rsidRDefault="009F56B4" w:rsidP="00FD1579">
      <w:pPr>
        <w:jc w:val="center"/>
        <w:rPr>
          <w:rFonts w:ascii="Times New Roman" w:hAnsi="Times New Roman"/>
          <w:b/>
          <w:szCs w:val="24"/>
        </w:rPr>
      </w:pPr>
    </w:p>
    <w:p w:rsidR="009F56B4" w:rsidRDefault="009F56B4" w:rsidP="00FD1579">
      <w:pPr>
        <w:jc w:val="center"/>
        <w:rPr>
          <w:rFonts w:ascii="Times New Roman" w:hAnsi="Times New Roman"/>
          <w:b/>
          <w:szCs w:val="24"/>
        </w:rPr>
      </w:pPr>
    </w:p>
    <w:p w:rsidR="00FD1579" w:rsidRDefault="00782424" w:rsidP="00FD157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“</w:t>
      </w:r>
      <w:r w:rsidR="00B17424">
        <w:rPr>
          <w:rFonts w:ascii="Times New Roman" w:hAnsi="Times New Roman"/>
          <w:b/>
          <w:szCs w:val="24"/>
        </w:rPr>
        <w:t>Premio Pavarotti d’Oro 201</w:t>
      </w:r>
      <w:r w:rsidR="007220AE">
        <w:rPr>
          <w:rFonts w:ascii="Times New Roman" w:hAnsi="Times New Roman"/>
          <w:b/>
          <w:szCs w:val="24"/>
        </w:rPr>
        <w:t>6</w:t>
      </w:r>
      <w:r w:rsidR="00FD1579">
        <w:rPr>
          <w:rFonts w:ascii="Times New Roman" w:hAnsi="Times New Roman"/>
          <w:b/>
          <w:szCs w:val="24"/>
        </w:rPr>
        <w:t>”:</w:t>
      </w:r>
    </w:p>
    <w:p w:rsidR="00F35A6C" w:rsidRDefault="00D66042" w:rsidP="00FD157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venerdì</w:t>
      </w:r>
      <w:r w:rsidR="00492C2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7</w:t>
      </w:r>
      <w:r w:rsidR="00492C21">
        <w:rPr>
          <w:rFonts w:ascii="Times New Roman" w:hAnsi="Times New Roman"/>
          <w:b/>
          <w:szCs w:val="24"/>
        </w:rPr>
        <w:t xml:space="preserve"> ottobre al Teatro Asioli a </w:t>
      </w:r>
      <w:r>
        <w:rPr>
          <w:rFonts w:ascii="Times New Roman" w:hAnsi="Times New Roman"/>
          <w:b/>
          <w:szCs w:val="24"/>
        </w:rPr>
        <w:t>Luciano Ligabue</w:t>
      </w:r>
      <w:r w:rsidR="00C72C27">
        <w:rPr>
          <w:rFonts w:ascii="Times New Roman" w:hAnsi="Times New Roman"/>
          <w:b/>
          <w:szCs w:val="24"/>
        </w:rPr>
        <w:t>.</w:t>
      </w:r>
    </w:p>
    <w:p w:rsidR="00645A53" w:rsidRDefault="00645A53" w:rsidP="00645A53">
      <w:pPr>
        <w:jc w:val="both"/>
        <w:rPr>
          <w:rFonts w:ascii="Times New Roman" w:hAnsi="Times New Roman"/>
          <w:sz w:val="22"/>
          <w:szCs w:val="22"/>
        </w:rPr>
      </w:pPr>
    </w:p>
    <w:p w:rsidR="009F56B4" w:rsidRPr="00645A53" w:rsidRDefault="009F56B4" w:rsidP="00645A53">
      <w:pPr>
        <w:jc w:val="both"/>
        <w:rPr>
          <w:rFonts w:ascii="Times New Roman" w:hAnsi="Times New Roman"/>
          <w:sz w:val="22"/>
          <w:szCs w:val="22"/>
        </w:rPr>
      </w:pPr>
    </w:p>
    <w:p w:rsidR="00D66042" w:rsidRDefault="00D66042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“Gioca in casa”, quest’anno, il </w:t>
      </w:r>
      <w:r w:rsidRPr="00D66042">
        <w:rPr>
          <w:rFonts w:ascii="Times New Roman" w:hAnsi="Times New Roman"/>
          <w:b/>
          <w:sz w:val="22"/>
          <w:szCs w:val="22"/>
        </w:rPr>
        <w:t xml:space="preserve">Premio Pavarotti d’Oro </w:t>
      </w:r>
      <w:r>
        <w:rPr>
          <w:rFonts w:ascii="Times New Roman" w:hAnsi="Times New Roman"/>
          <w:sz w:val="22"/>
          <w:szCs w:val="22"/>
        </w:rPr>
        <w:t xml:space="preserve">che sarà consegnato, </w:t>
      </w:r>
      <w:r w:rsidRPr="00D66042">
        <w:rPr>
          <w:rFonts w:ascii="Times New Roman" w:hAnsi="Times New Roman"/>
          <w:b/>
          <w:sz w:val="22"/>
          <w:szCs w:val="22"/>
        </w:rPr>
        <w:t>venerdì 7 ottobre</w:t>
      </w:r>
      <w:r>
        <w:rPr>
          <w:rFonts w:ascii="Times New Roman" w:hAnsi="Times New Roman"/>
          <w:sz w:val="22"/>
          <w:szCs w:val="22"/>
        </w:rPr>
        <w:t xml:space="preserve">, nella consueta cornice di gala al Teatro Asioli, a </w:t>
      </w:r>
      <w:r w:rsidRPr="00D66042">
        <w:rPr>
          <w:rFonts w:ascii="Times New Roman" w:hAnsi="Times New Roman"/>
          <w:b/>
          <w:sz w:val="22"/>
          <w:szCs w:val="22"/>
        </w:rPr>
        <w:t>Luciano Ligabue</w:t>
      </w:r>
      <w:r>
        <w:rPr>
          <w:rFonts w:ascii="Times New Roman" w:hAnsi="Times New Roman"/>
          <w:sz w:val="22"/>
          <w:szCs w:val="22"/>
        </w:rPr>
        <w:t>.</w:t>
      </w:r>
    </w:p>
    <w:p w:rsidR="0053216D" w:rsidRPr="0053216D" w:rsidRDefault="0053216D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216D">
        <w:rPr>
          <w:rFonts w:ascii="Times New Roman" w:hAnsi="Times New Roman"/>
          <w:sz w:val="22"/>
          <w:szCs w:val="22"/>
        </w:rPr>
        <w:t xml:space="preserve">L’iniziativa è stata ufficialmente presentata in conferenza stampa dal sindaco di Correggio, </w:t>
      </w:r>
      <w:r w:rsidRPr="0053216D">
        <w:rPr>
          <w:rFonts w:ascii="Times New Roman" w:hAnsi="Times New Roman"/>
          <w:b/>
          <w:sz w:val="22"/>
          <w:szCs w:val="22"/>
        </w:rPr>
        <w:t>Ilenia Malavasi</w:t>
      </w:r>
      <w:r w:rsidRPr="0053216D">
        <w:rPr>
          <w:rFonts w:ascii="Times New Roman" w:hAnsi="Times New Roman"/>
          <w:sz w:val="22"/>
          <w:szCs w:val="22"/>
        </w:rPr>
        <w:t xml:space="preserve">, dal presidente della Pro Loco correggese, </w:t>
      </w:r>
      <w:proofErr w:type="spellStart"/>
      <w:r w:rsidRPr="0053216D">
        <w:rPr>
          <w:rFonts w:ascii="Times New Roman" w:hAnsi="Times New Roman"/>
          <w:b/>
          <w:sz w:val="22"/>
          <w:szCs w:val="22"/>
        </w:rPr>
        <w:t>Aimone</w:t>
      </w:r>
      <w:proofErr w:type="spellEnd"/>
      <w:r w:rsidRPr="0053216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3216D">
        <w:rPr>
          <w:rFonts w:ascii="Times New Roman" w:hAnsi="Times New Roman"/>
          <w:b/>
          <w:sz w:val="22"/>
          <w:szCs w:val="22"/>
        </w:rPr>
        <w:t>Spaggiari</w:t>
      </w:r>
      <w:proofErr w:type="spellEnd"/>
      <w:r w:rsidRPr="0053216D">
        <w:rPr>
          <w:rFonts w:ascii="Times New Roman" w:hAnsi="Times New Roman"/>
          <w:sz w:val="22"/>
          <w:szCs w:val="22"/>
        </w:rPr>
        <w:t xml:space="preserve">, e da </w:t>
      </w:r>
      <w:r w:rsidRPr="0053216D">
        <w:rPr>
          <w:rFonts w:ascii="Times New Roman" w:hAnsi="Times New Roman"/>
          <w:b/>
          <w:sz w:val="22"/>
          <w:szCs w:val="22"/>
        </w:rPr>
        <w:t>Franco “</w:t>
      </w:r>
      <w:proofErr w:type="spellStart"/>
      <w:r w:rsidRPr="0053216D">
        <w:rPr>
          <w:rFonts w:ascii="Times New Roman" w:hAnsi="Times New Roman"/>
          <w:b/>
          <w:sz w:val="22"/>
          <w:szCs w:val="22"/>
        </w:rPr>
        <w:t>Panocia</w:t>
      </w:r>
      <w:proofErr w:type="spellEnd"/>
      <w:r w:rsidRPr="0053216D">
        <w:rPr>
          <w:rFonts w:ascii="Times New Roman" w:hAnsi="Times New Roman"/>
          <w:b/>
          <w:sz w:val="22"/>
          <w:szCs w:val="22"/>
        </w:rPr>
        <w:t>” Casarini</w:t>
      </w:r>
      <w:r w:rsidRPr="0053216D">
        <w:rPr>
          <w:rFonts w:ascii="Times New Roman" w:hAnsi="Times New Roman"/>
          <w:sz w:val="22"/>
          <w:szCs w:val="22"/>
        </w:rPr>
        <w:t>, grande amico del tenore modenese e vero e proprio “motore” dell’evento.</w:t>
      </w:r>
    </w:p>
    <w:p w:rsidR="007220AE" w:rsidRDefault="0053216D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216D">
        <w:rPr>
          <w:rFonts w:ascii="Times New Roman" w:hAnsi="Times New Roman"/>
          <w:sz w:val="22"/>
          <w:szCs w:val="22"/>
        </w:rPr>
        <w:t xml:space="preserve">Dopo il grande successo degli scorsi anni, giunge </w:t>
      </w:r>
      <w:r w:rsidR="007220AE">
        <w:rPr>
          <w:rFonts w:ascii="Times New Roman" w:hAnsi="Times New Roman"/>
          <w:sz w:val="22"/>
          <w:szCs w:val="22"/>
        </w:rPr>
        <w:t xml:space="preserve">così </w:t>
      </w:r>
      <w:r w:rsidRPr="0053216D">
        <w:rPr>
          <w:rFonts w:ascii="Times New Roman" w:hAnsi="Times New Roman"/>
          <w:sz w:val="22"/>
          <w:szCs w:val="22"/>
        </w:rPr>
        <w:t xml:space="preserve">alla </w:t>
      </w:r>
      <w:r w:rsidR="009F56B4">
        <w:rPr>
          <w:rFonts w:ascii="Times New Roman" w:hAnsi="Times New Roman"/>
          <w:sz w:val="22"/>
          <w:szCs w:val="22"/>
        </w:rPr>
        <w:t>nona</w:t>
      </w:r>
      <w:r w:rsidRPr="0053216D">
        <w:rPr>
          <w:rFonts w:ascii="Times New Roman" w:hAnsi="Times New Roman"/>
          <w:sz w:val="22"/>
          <w:szCs w:val="22"/>
        </w:rPr>
        <w:t xml:space="preserve"> edizione il Premio</w:t>
      </w:r>
      <w:r w:rsidR="007220AE">
        <w:rPr>
          <w:rFonts w:ascii="Times New Roman" w:hAnsi="Times New Roman"/>
          <w:sz w:val="22"/>
          <w:szCs w:val="22"/>
        </w:rPr>
        <w:t>,</w:t>
      </w:r>
      <w:r w:rsidRPr="0053216D">
        <w:rPr>
          <w:rFonts w:ascii="Times New Roman" w:hAnsi="Times New Roman"/>
          <w:sz w:val="22"/>
          <w:szCs w:val="22"/>
        </w:rPr>
        <w:t xml:space="preserve"> promosso </w:t>
      </w:r>
      <w:r w:rsidR="006941FE">
        <w:rPr>
          <w:rFonts w:ascii="Times New Roman" w:hAnsi="Times New Roman"/>
          <w:sz w:val="22"/>
          <w:szCs w:val="22"/>
        </w:rPr>
        <w:t xml:space="preserve">da </w:t>
      </w:r>
      <w:r w:rsidR="00E96539">
        <w:rPr>
          <w:rFonts w:ascii="Times New Roman" w:hAnsi="Times New Roman"/>
          <w:sz w:val="22"/>
          <w:szCs w:val="22"/>
        </w:rPr>
        <w:t>Pro Loco</w:t>
      </w:r>
      <w:r w:rsidR="006941FE">
        <w:rPr>
          <w:rFonts w:ascii="Times New Roman" w:hAnsi="Times New Roman"/>
          <w:sz w:val="22"/>
          <w:szCs w:val="22"/>
        </w:rPr>
        <w:t xml:space="preserve"> e</w:t>
      </w:r>
      <w:r w:rsidR="00E96539">
        <w:rPr>
          <w:rFonts w:ascii="Times New Roman" w:hAnsi="Times New Roman"/>
          <w:sz w:val="22"/>
          <w:szCs w:val="22"/>
        </w:rPr>
        <w:t xml:space="preserve"> Comune di Correggio, </w:t>
      </w:r>
      <w:r w:rsidRPr="0053216D">
        <w:rPr>
          <w:rFonts w:ascii="Times New Roman" w:hAnsi="Times New Roman"/>
          <w:sz w:val="22"/>
          <w:szCs w:val="22"/>
        </w:rPr>
        <w:t xml:space="preserve">per rendere omaggio al Maestro Luciano Pavarotti, con la consegna del riconoscimento e il concerto benefico, al Teatro Asioli, </w:t>
      </w:r>
      <w:r w:rsidR="007220AE" w:rsidRPr="007220AE">
        <w:rPr>
          <w:rFonts w:ascii="Times New Roman" w:hAnsi="Times New Roman"/>
          <w:b/>
          <w:sz w:val="22"/>
          <w:szCs w:val="22"/>
        </w:rPr>
        <w:t>d</w:t>
      </w:r>
      <w:r w:rsidRPr="007220AE">
        <w:rPr>
          <w:rFonts w:ascii="Times New Roman" w:hAnsi="Times New Roman"/>
          <w:b/>
          <w:sz w:val="22"/>
          <w:szCs w:val="22"/>
        </w:rPr>
        <w:t>alle ore 20,30</w:t>
      </w:r>
      <w:r w:rsidR="007220AE">
        <w:rPr>
          <w:rFonts w:ascii="Times New Roman" w:hAnsi="Times New Roman"/>
          <w:sz w:val="22"/>
          <w:szCs w:val="22"/>
        </w:rPr>
        <w:t>.</w:t>
      </w:r>
    </w:p>
    <w:p w:rsidR="0053216D" w:rsidRPr="0053216D" w:rsidRDefault="0053216D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216D">
        <w:rPr>
          <w:rFonts w:ascii="Times New Roman" w:hAnsi="Times New Roman"/>
          <w:sz w:val="22"/>
          <w:szCs w:val="22"/>
        </w:rPr>
        <w:t xml:space="preserve">Il riconoscimento e l’istituzione del Premio, che avvengono su specifica autorizzazione della famiglia Pavarotti, discendono proprio dal legame tra Luciano Pavarotti e la città di Correggio, dovuto alla profonda amicizia con Casarini: un affetto reciproco che, nel dicembre del 2002 portò il tenore modenese ad esibirsi all’Asioli in occasione della riapertura del Teatro. </w:t>
      </w:r>
    </w:p>
    <w:p w:rsidR="0053216D" w:rsidRPr="0053216D" w:rsidRDefault="00D66042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Luciano Ligabue</w:t>
      </w:r>
      <w:r w:rsidR="0053216D" w:rsidRPr="0053216D">
        <w:rPr>
          <w:rFonts w:ascii="Times New Roman" w:hAnsi="Times New Roman"/>
          <w:sz w:val="22"/>
          <w:szCs w:val="22"/>
        </w:rPr>
        <w:t xml:space="preserve"> riceverà il Premio nel corso di una serata che vedrà </w:t>
      </w:r>
      <w:r w:rsidR="0053216D">
        <w:rPr>
          <w:rFonts w:ascii="Times New Roman" w:hAnsi="Times New Roman"/>
          <w:sz w:val="22"/>
          <w:szCs w:val="22"/>
        </w:rPr>
        <w:t xml:space="preserve">sul </w:t>
      </w:r>
      <w:r>
        <w:rPr>
          <w:rFonts w:ascii="Times New Roman" w:hAnsi="Times New Roman"/>
          <w:sz w:val="22"/>
          <w:szCs w:val="22"/>
        </w:rPr>
        <w:t xml:space="preserve">palco dell’Asioli, come ospite d’onore, il maestro d’arpa </w:t>
      </w:r>
      <w:r w:rsidRPr="00D66042">
        <w:rPr>
          <w:rFonts w:ascii="Times New Roman" w:hAnsi="Times New Roman"/>
          <w:b/>
          <w:sz w:val="22"/>
          <w:szCs w:val="22"/>
        </w:rPr>
        <w:t>Davide Burani</w:t>
      </w:r>
      <w:r w:rsidR="0053216D" w:rsidRPr="0053216D">
        <w:rPr>
          <w:rFonts w:ascii="Times New Roman" w:hAnsi="Times New Roman"/>
          <w:sz w:val="22"/>
          <w:szCs w:val="22"/>
        </w:rPr>
        <w:t xml:space="preserve">. </w:t>
      </w:r>
    </w:p>
    <w:p w:rsidR="00D66042" w:rsidRDefault="0053216D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216D">
        <w:rPr>
          <w:rFonts w:ascii="Times New Roman" w:hAnsi="Times New Roman"/>
          <w:sz w:val="22"/>
          <w:szCs w:val="22"/>
        </w:rPr>
        <w:t xml:space="preserve">Di grande spessore anche il </w:t>
      </w:r>
      <w:r>
        <w:rPr>
          <w:rFonts w:ascii="Times New Roman" w:hAnsi="Times New Roman"/>
          <w:sz w:val="22"/>
          <w:szCs w:val="22"/>
        </w:rPr>
        <w:t>resto del cast</w:t>
      </w:r>
      <w:r w:rsidR="00D66042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="006941FE">
        <w:rPr>
          <w:rFonts w:ascii="Times New Roman" w:hAnsi="Times New Roman"/>
          <w:sz w:val="22"/>
          <w:szCs w:val="22"/>
        </w:rPr>
        <w:t>oltre al</w:t>
      </w:r>
      <w:r>
        <w:rPr>
          <w:rFonts w:ascii="Times New Roman" w:hAnsi="Times New Roman"/>
          <w:sz w:val="22"/>
          <w:szCs w:val="22"/>
        </w:rPr>
        <w:t xml:space="preserve"> maestro </w:t>
      </w:r>
      <w:r w:rsidRPr="0053216D">
        <w:rPr>
          <w:rFonts w:ascii="Times New Roman" w:hAnsi="Times New Roman"/>
          <w:b/>
          <w:sz w:val="22"/>
          <w:szCs w:val="22"/>
        </w:rPr>
        <w:t xml:space="preserve">Paolo </w:t>
      </w:r>
      <w:proofErr w:type="spellStart"/>
      <w:r w:rsidRPr="0053216D">
        <w:rPr>
          <w:rFonts w:ascii="Times New Roman" w:hAnsi="Times New Roman"/>
          <w:b/>
          <w:sz w:val="22"/>
          <w:szCs w:val="22"/>
        </w:rPr>
        <w:t>Andreoli</w:t>
      </w:r>
      <w:proofErr w:type="spellEnd"/>
      <w:r w:rsidRPr="0053216D">
        <w:rPr>
          <w:rFonts w:ascii="Times New Roman" w:hAnsi="Times New Roman"/>
          <w:sz w:val="22"/>
          <w:szCs w:val="22"/>
        </w:rPr>
        <w:t xml:space="preserve"> al pianoforte</w:t>
      </w:r>
      <w:r w:rsidR="006941FE">
        <w:rPr>
          <w:rFonts w:ascii="Times New Roman" w:hAnsi="Times New Roman"/>
          <w:sz w:val="22"/>
          <w:szCs w:val="22"/>
        </w:rPr>
        <w:t>, saranno a Correggio</w:t>
      </w:r>
      <w:r w:rsidR="00D66042">
        <w:rPr>
          <w:rFonts w:ascii="Times New Roman" w:hAnsi="Times New Roman"/>
          <w:sz w:val="22"/>
          <w:szCs w:val="22"/>
        </w:rPr>
        <w:t xml:space="preserve"> alcune tra le maggiori p</w:t>
      </w:r>
      <w:r w:rsidR="006941FE">
        <w:rPr>
          <w:rFonts w:ascii="Times New Roman" w:hAnsi="Times New Roman"/>
          <w:sz w:val="22"/>
          <w:szCs w:val="22"/>
        </w:rPr>
        <w:t xml:space="preserve">romesse del mondo della lirica – </w:t>
      </w:r>
      <w:r w:rsidR="00D66042">
        <w:rPr>
          <w:rFonts w:ascii="Times New Roman" w:hAnsi="Times New Roman"/>
          <w:sz w:val="22"/>
          <w:szCs w:val="22"/>
        </w:rPr>
        <w:t xml:space="preserve">la soprano </w:t>
      </w:r>
      <w:r w:rsidR="00D66042" w:rsidRPr="007220AE">
        <w:rPr>
          <w:rFonts w:ascii="Times New Roman" w:hAnsi="Times New Roman"/>
          <w:b/>
          <w:sz w:val="22"/>
          <w:szCs w:val="22"/>
        </w:rPr>
        <w:t>Elisa Balbo</w:t>
      </w:r>
      <w:r w:rsidR="00D6604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il tenore </w:t>
      </w:r>
      <w:proofErr w:type="spellStart"/>
      <w:r w:rsidRPr="0053216D">
        <w:rPr>
          <w:rFonts w:ascii="Times New Roman" w:hAnsi="Times New Roman"/>
          <w:b/>
          <w:sz w:val="22"/>
          <w:szCs w:val="22"/>
        </w:rPr>
        <w:t>Jenish</w:t>
      </w:r>
      <w:proofErr w:type="spellEnd"/>
      <w:r w:rsidRPr="0053216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3216D">
        <w:rPr>
          <w:rFonts w:ascii="Times New Roman" w:hAnsi="Times New Roman"/>
          <w:b/>
          <w:sz w:val="22"/>
          <w:szCs w:val="22"/>
        </w:rPr>
        <w:t>Ysmanov</w:t>
      </w:r>
      <w:proofErr w:type="spellEnd"/>
      <w:r w:rsidR="00D66042">
        <w:rPr>
          <w:rFonts w:ascii="Times New Roman" w:hAnsi="Times New Roman"/>
          <w:sz w:val="22"/>
          <w:szCs w:val="22"/>
        </w:rPr>
        <w:t xml:space="preserve">, la mezzosoprano </w:t>
      </w:r>
      <w:r w:rsidR="00D66042" w:rsidRPr="007220AE">
        <w:rPr>
          <w:rFonts w:ascii="Times New Roman" w:hAnsi="Times New Roman"/>
          <w:b/>
          <w:sz w:val="22"/>
          <w:szCs w:val="22"/>
        </w:rPr>
        <w:t xml:space="preserve">Cristina </w:t>
      </w:r>
      <w:proofErr w:type="spellStart"/>
      <w:r w:rsidR="00D66042" w:rsidRPr="007220AE">
        <w:rPr>
          <w:rFonts w:ascii="Times New Roman" w:hAnsi="Times New Roman"/>
          <w:b/>
          <w:sz w:val="22"/>
          <w:szCs w:val="22"/>
        </w:rPr>
        <w:t>Melis</w:t>
      </w:r>
      <w:proofErr w:type="spellEnd"/>
      <w:r w:rsidR="00D66042">
        <w:rPr>
          <w:rFonts w:ascii="Times New Roman" w:hAnsi="Times New Roman"/>
          <w:sz w:val="22"/>
          <w:szCs w:val="22"/>
        </w:rPr>
        <w:t xml:space="preserve"> e il baritono </w:t>
      </w:r>
      <w:r w:rsidR="00D66042" w:rsidRPr="007220AE">
        <w:rPr>
          <w:rFonts w:ascii="Times New Roman" w:hAnsi="Times New Roman"/>
          <w:b/>
          <w:sz w:val="22"/>
          <w:szCs w:val="22"/>
        </w:rPr>
        <w:t>Luca Galli</w:t>
      </w:r>
      <w:r w:rsidR="006941FE">
        <w:rPr>
          <w:rFonts w:ascii="Times New Roman" w:hAnsi="Times New Roman"/>
          <w:sz w:val="22"/>
          <w:szCs w:val="22"/>
        </w:rPr>
        <w:t xml:space="preserve"> – confermando in questo modo la grande attenzione che il Premio Pavarotti di Correggio ha sempre riservato ai giovani talenti.</w:t>
      </w:r>
    </w:p>
    <w:p w:rsidR="007220AE" w:rsidRDefault="007220AE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Presentano la serata l’attore </w:t>
      </w:r>
      <w:r w:rsidRPr="007220AE">
        <w:rPr>
          <w:rFonts w:ascii="Times New Roman" w:hAnsi="Times New Roman"/>
          <w:b/>
          <w:sz w:val="22"/>
          <w:szCs w:val="22"/>
        </w:rPr>
        <w:t xml:space="preserve">Alessandro </w:t>
      </w:r>
      <w:proofErr w:type="spellStart"/>
      <w:r w:rsidRPr="007220AE">
        <w:rPr>
          <w:rFonts w:ascii="Times New Roman" w:hAnsi="Times New Roman"/>
          <w:b/>
          <w:sz w:val="22"/>
          <w:szCs w:val="22"/>
        </w:rPr>
        <w:t>Calabrò</w:t>
      </w:r>
      <w:proofErr w:type="spellEnd"/>
      <w:r>
        <w:rPr>
          <w:rFonts w:ascii="Times New Roman" w:hAnsi="Times New Roman"/>
          <w:sz w:val="22"/>
          <w:szCs w:val="22"/>
        </w:rPr>
        <w:t xml:space="preserve"> e </w:t>
      </w:r>
      <w:r w:rsidRPr="007220AE">
        <w:rPr>
          <w:rFonts w:ascii="Times New Roman" w:hAnsi="Times New Roman"/>
          <w:b/>
          <w:sz w:val="22"/>
          <w:szCs w:val="22"/>
        </w:rPr>
        <w:t>Francesca Manzini</w:t>
      </w:r>
      <w:r>
        <w:rPr>
          <w:rFonts w:ascii="Times New Roman" w:hAnsi="Times New Roman"/>
          <w:sz w:val="22"/>
          <w:szCs w:val="22"/>
        </w:rPr>
        <w:t>.</w:t>
      </w:r>
    </w:p>
    <w:p w:rsidR="009F56B4" w:rsidRDefault="009F56B4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“Si tratta di una bella opportunità per la nostra città”, sottolinea il sindaco, </w:t>
      </w:r>
      <w:r w:rsidRPr="009F56B4">
        <w:rPr>
          <w:rFonts w:ascii="Times New Roman" w:hAnsi="Times New Roman"/>
          <w:b/>
          <w:sz w:val="22"/>
          <w:szCs w:val="22"/>
        </w:rPr>
        <w:t>Ilenia Malavasi</w:t>
      </w:r>
      <w:r>
        <w:rPr>
          <w:rFonts w:ascii="Times New Roman" w:hAnsi="Times New Roman"/>
          <w:sz w:val="22"/>
          <w:szCs w:val="22"/>
        </w:rPr>
        <w:t>. “</w:t>
      </w:r>
      <w:r w:rsidR="00E819A5">
        <w:rPr>
          <w:rFonts w:ascii="Times New Roman" w:hAnsi="Times New Roman"/>
          <w:sz w:val="22"/>
          <w:szCs w:val="22"/>
        </w:rPr>
        <w:t xml:space="preserve">Grazie al Premio Pavarotti accogliamo </w:t>
      </w:r>
      <w:r>
        <w:rPr>
          <w:rFonts w:ascii="Times New Roman" w:hAnsi="Times New Roman"/>
          <w:sz w:val="22"/>
          <w:szCs w:val="22"/>
        </w:rPr>
        <w:t xml:space="preserve">artisti che danno lustro a Correggio nell’ambito di una serata che è sempre stata magnificamente organizzata. Ringrazio </w:t>
      </w:r>
      <w:r w:rsidR="00E819A5">
        <w:rPr>
          <w:rFonts w:ascii="Times New Roman" w:hAnsi="Times New Roman"/>
          <w:sz w:val="22"/>
          <w:szCs w:val="22"/>
        </w:rPr>
        <w:t xml:space="preserve">dunque </w:t>
      </w:r>
      <w:r>
        <w:rPr>
          <w:rFonts w:ascii="Times New Roman" w:hAnsi="Times New Roman"/>
          <w:sz w:val="22"/>
          <w:szCs w:val="22"/>
        </w:rPr>
        <w:t>Pr</w:t>
      </w:r>
      <w:r w:rsidR="00E819A5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Loco e </w:t>
      </w:r>
      <w:proofErr w:type="spellStart"/>
      <w:r>
        <w:rPr>
          <w:rFonts w:ascii="Times New Roman" w:hAnsi="Times New Roman"/>
          <w:sz w:val="22"/>
          <w:szCs w:val="22"/>
        </w:rPr>
        <w:t>Panocia</w:t>
      </w:r>
      <w:proofErr w:type="spellEnd"/>
      <w:r>
        <w:rPr>
          <w:rFonts w:ascii="Times New Roman" w:hAnsi="Times New Roman"/>
          <w:sz w:val="22"/>
          <w:szCs w:val="22"/>
        </w:rPr>
        <w:t xml:space="preserve"> per l’intuizione e la cura che mettono nell’organizzare il cartellone di un evento che non è solo culturale, ma che in questi anni ha avuto un importante rivolto di solidarietà”.</w:t>
      </w:r>
    </w:p>
    <w:p w:rsidR="009F56B4" w:rsidRDefault="009F56B4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“Grazie a Premio Pavarotti”, conferma </w:t>
      </w:r>
      <w:proofErr w:type="spellStart"/>
      <w:r w:rsidRPr="00E819A5">
        <w:rPr>
          <w:rFonts w:ascii="Times New Roman" w:hAnsi="Times New Roman"/>
          <w:b/>
          <w:sz w:val="22"/>
          <w:szCs w:val="22"/>
        </w:rPr>
        <w:t>Aimone</w:t>
      </w:r>
      <w:proofErr w:type="spellEnd"/>
      <w:r w:rsidRPr="00E819A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E819A5">
        <w:rPr>
          <w:rFonts w:ascii="Times New Roman" w:hAnsi="Times New Roman"/>
          <w:b/>
          <w:sz w:val="22"/>
          <w:szCs w:val="22"/>
        </w:rPr>
        <w:t>Spaggiari</w:t>
      </w:r>
      <w:proofErr w:type="spellEnd"/>
      <w:r>
        <w:rPr>
          <w:rFonts w:ascii="Times New Roman" w:hAnsi="Times New Roman"/>
          <w:sz w:val="22"/>
          <w:szCs w:val="22"/>
        </w:rPr>
        <w:t xml:space="preserve">, “in questi anni abbiamo devoluto a varie associazioni </w:t>
      </w:r>
      <w:r w:rsidR="00E819A5">
        <w:rPr>
          <w:rFonts w:ascii="Times New Roman" w:hAnsi="Times New Roman"/>
          <w:sz w:val="22"/>
          <w:szCs w:val="22"/>
        </w:rPr>
        <w:t>più di</w:t>
      </w:r>
      <w:r>
        <w:rPr>
          <w:rFonts w:ascii="Times New Roman" w:hAnsi="Times New Roman"/>
          <w:sz w:val="22"/>
          <w:szCs w:val="22"/>
        </w:rPr>
        <w:t xml:space="preserve"> 73mila euro. Oltre a </w:t>
      </w:r>
      <w:proofErr w:type="spellStart"/>
      <w:r>
        <w:rPr>
          <w:rFonts w:ascii="Times New Roman" w:hAnsi="Times New Roman"/>
          <w:sz w:val="22"/>
          <w:szCs w:val="22"/>
        </w:rPr>
        <w:t>Panocia</w:t>
      </w:r>
      <w:proofErr w:type="spellEnd"/>
      <w:r>
        <w:rPr>
          <w:rFonts w:ascii="Times New Roman" w:hAnsi="Times New Roman"/>
          <w:sz w:val="22"/>
          <w:szCs w:val="22"/>
        </w:rPr>
        <w:t>, vero “motore” dell’iniziativa, il ringraziamento va sicuramente alle aziende che da sempre ci sostengono perché gli artisti arrivano sempre a Correggio a titolo gratuito, ma l’organizzazione della serata comporta altre spese e gli sponsor rendono possibile devolvere gli incassi in beneficienza. Quest’anno, ovviamente, avremo un occhio di riguardo sulla solidarietà ai territori colpiti dal terremoto in Centro Italia”.</w:t>
      </w:r>
    </w:p>
    <w:p w:rsidR="009F56B4" w:rsidRDefault="009F56B4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“Quest’anno consegneremo il Premio a Luciano Ligabue”, annuncia </w:t>
      </w:r>
      <w:r w:rsidRPr="00E819A5">
        <w:rPr>
          <w:rFonts w:ascii="Times New Roman" w:hAnsi="Times New Roman"/>
          <w:b/>
          <w:sz w:val="22"/>
          <w:szCs w:val="22"/>
        </w:rPr>
        <w:t xml:space="preserve">Franco </w:t>
      </w:r>
      <w:proofErr w:type="spellStart"/>
      <w:r w:rsidRPr="00E819A5">
        <w:rPr>
          <w:rFonts w:ascii="Times New Roman" w:hAnsi="Times New Roman"/>
          <w:b/>
          <w:sz w:val="22"/>
          <w:szCs w:val="22"/>
        </w:rPr>
        <w:t>Panocia</w:t>
      </w:r>
      <w:proofErr w:type="spellEnd"/>
      <w:r w:rsidRPr="00E819A5">
        <w:rPr>
          <w:rFonts w:ascii="Times New Roman" w:hAnsi="Times New Roman"/>
          <w:b/>
          <w:sz w:val="22"/>
          <w:szCs w:val="22"/>
        </w:rPr>
        <w:t xml:space="preserve"> Casarini</w:t>
      </w:r>
      <w:r>
        <w:rPr>
          <w:rFonts w:ascii="Times New Roman" w:hAnsi="Times New Roman"/>
          <w:sz w:val="22"/>
          <w:szCs w:val="22"/>
        </w:rPr>
        <w:t>, “un artista che, tra musica, concerti, libri e film, ha ottenuto un gradissimo successo e che non ha certo bisogno di troppe presentazioni”.</w:t>
      </w:r>
    </w:p>
    <w:p w:rsidR="009F56B4" w:rsidRDefault="009F56B4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“Poi Luciano è nato in via Santa Maria, in centro storico, come me. Chi altri potrebbe meritarsi questo premio più di lui?”, conclude, scherzando, Casarini.  </w:t>
      </w:r>
    </w:p>
    <w:p w:rsidR="00E819A5" w:rsidRDefault="00E819A5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3216D" w:rsidRPr="0053216D" w:rsidRDefault="0053216D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216D">
        <w:rPr>
          <w:rFonts w:ascii="Times New Roman" w:hAnsi="Times New Roman"/>
          <w:b/>
          <w:sz w:val="22"/>
          <w:szCs w:val="22"/>
        </w:rPr>
        <w:t>Prevendita</w:t>
      </w:r>
      <w:r w:rsidRPr="0053216D">
        <w:rPr>
          <w:rFonts w:ascii="Times New Roman" w:hAnsi="Times New Roman"/>
          <w:sz w:val="22"/>
          <w:szCs w:val="22"/>
        </w:rPr>
        <w:t xml:space="preserve">: biglietteria del Teatro Asioli, </w:t>
      </w:r>
      <w:r w:rsidRPr="0053216D">
        <w:rPr>
          <w:rFonts w:ascii="Times New Roman" w:hAnsi="Times New Roman"/>
          <w:b/>
          <w:sz w:val="22"/>
          <w:szCs w:val="22"/>
        </w:rPr>
        <w:t xml:space="preserve">domenica 2 </w:t>
      </w:r>
      <w:r w:rsidR="007220AE">
        <w:rPr>
          <w:rFonts w:ascii="Times New Roman" w:hAnsi="Times New Roman"/>
          <w:b/>
          <w:sz w:val="22"/>
          <w:szCs w:val="22"/>
        </w:rPr>
        <w:t>ottobre</w:t>
      </w:r>
      <w:r w:rsidRPr="0053216D">
        <w:rPr>
          <w:rFonts w:ascii="Times New Roman" w:hAnsi="Times New Roman"/>
          <w:sz w:val="22"/>
          <w:szCs w:val="22"/>
        </w:rPr>
        <w:t xml:space="preserve"> dalle ore </w:t>
      </w:r>
      <w:r>
        <w:rPr>
          <w:rFonts w:ascii="Times New Roman" w:hAnsi="Times New Roman"/>
          <w:sz w:val="22"/>
          <w:szCs w:val="22"/>
        </w:rPr>
        <w:t>9</w:t>
      </w:r>
      <w:r w:rsidRPr="0053216D">
        <w:rPr>
          <w:rFonts w:ascii="Times New Roman" w:hAnsi="Times New Roman"/>
          <w:sz w:val="22"/>
          <w:szCs w:val="22"/>
        </w:rPr>
        <w:t xml:space="preserve"> alle 1</w:t>
      </w:r>
      <w:r>
        <w:rPr>
          <w:rFonts w:ascii="Times New Roman" w:hAnsi="Times New Roman"/>
          <w:sz w:val="22"/>
          <w:szCs w:val="22"/>
        </w:rPr>
        <w:t xml:space="preserve">3 e </w:t>
      </w:r>
      <w:r w:rsidR="007220AE">
        <w:rPr>
          <w:rFonts w:ascii="Times New Roman" w:hAnsi="Times New Roman"/>
          <w:b/>
          <w:sz w:val="22"/>
          <w:szCs w:val="22"/>
        </w:rPr>
        <w:t>venerdì</w:t>
      </w:r>
      <w:r w:rsidRPr="0053216D">
        <w:rPr>
          <w:rFonts w:ascii="Times New Roman" w:hAnsi="Times New Roman"/>
          <w:b/>
          <w:sz w:val="22"/>
          <w:szCs w:val="22"/>
        </w:rPr>
        <w:t xml:space="preserve"> </w:t>
      </w:r>
      <w:r w:rsidR="007220AE">
        <w:rPr>
          <w:rFonts w:ascii="Times New Roman" w:hAnsi="Times New Roman"/>
          <w:b/>
          <w:sz w:val="22"/>
          <w:szCs w:val="22"/>
        </w:rPr>
        <w:t>7</w:t>
      </w:r>
      <w:r w:rsidRPr="0053216D">
        <w:rPr>
          <w:rFonts w:ascii="Times New Roman" w:hAnsi="Times New Roman"/>
          <w:b/>
          <w:sz w:val="22"/>
          <w:szCs w:val="22"/>
        </w:rPr>
        <w:t xml:space="preserve"> ottobre</w:t>
      </w:r>
      <w:r>
        <w:rPr>
          <w:rFonts w:ascii="Times New Roman" w:hAnsi="Times New Roman"/>
          <w:sz w:val="22"/>
          <w:szCs w:val="22"/>
        </w:rPr>
        <w:t xml:space="preserve"> dalle ore 17 fino a inizio concerto</w:t>
      </w:r>
      <w:r w:rsidRPr="0053216D">
        <w:rPr>
          <w:rFonts w:ascii="Times New Roman" w:hAnsi="Times New Roman"/>
          <w:sz w:val="22"/>
          <w:szCs w:val="22"/>
        </w:rPr>
        <w:t>.</w:t>
      </w:r>
    </w:p>
    <w:p w:rsidR="0053216D" w:rsidRDefault="0053216D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216D">
        <w:rPr>
          <w:rFonts w:ascii="Times New Roman" w:hAnsi="Times New Roman"/>
          <w:sz w:val="22"/>
          <w:szCs w:val="22"/>
        </w:rPr>
        <w:lastRenderedPageBreak/>
        <w:t xml:space="preserve">Da </w:t>
      </w:r>
      <w:r w:rsidRPr="0053216D">
        <w:rPr>
          <w:rFonts w:ascii="Times New Roman" w:hAnsi="Times New Roman"/>
          <w:b/>
          <w:sz w:val="22"/>
          <w:szCs w:val="22"/>
        </w:rPr>
        <w:t>lunedì 28 settembre</w:t>
      </w:r>
      <w:r w:rsidRPr="0053216D">
        <w:rPr>
          <w:rFonts w:ascii="Times New Roman" w:hAnsi="Times New Roman"/>
          <w:sz w:val="22"/>
          <w:szCs w:val="22"/>
        </w:rPr>
        <w:t xml:space="preserve"> possibile prenotare i biglietti telefonicamente allo 0522.637813 o via mail </w:t>
      </w:r>
      <w:hyperlink r:id="rId7" w:history="1">
        <w:r w:rsidRPr="00FA330F">
          <w:rPr>
            <w:rStyle w:val="Collegamentoipertestuale"/>
            <w:rFonts w:ascii="Times New Roman" w:hAnsi="Times New Roman"/>
            <w:sz w:val="22"/>
            <w:szCs w:val="22"/>
          </w:rPr>
          <w:t>info@teatroasioli.it</w:t>
        </w:r>
      </w:hyperlink>
    </w:p>
    <w:p w:rsidR="0053216D" w:rsidRPr="0053216D" w:rsidRDefault="0053216D" w:rsidP="005321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216D">
        <w:rPr>
          <w:rFonts w:ascii="Times New Roman" w:hAnsi="Times New Roman"/>
          <w:b/>
          <w:sz w:val="22"/>
          <w:szCs w:val="22"/>
        </w:rPr>
        <w:t>Ingressi</w:t>
      </w:r>
      <w:r w:rsidRPr="0053216D">
        <w:rPr>
          <w:rFonts w:ascii="Times New Roman" w:hAnsi="Times New Roman"/>
          <w:sz w:val="22"/>
          <w:szCs w:val="22"/>
        </w:rPr>
        <w:t xml:space="preserve">: </w:t>
      </w:r>
      <w:r w:rsidR="007220AE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0</w:t>
      </w:r>
      <w:r w:rsidRPr="0053216D">
        <w:rPr>
          <w:rFonts w:ascii="Times New Roman" w:hAnsi="Times New Roman"/>
          <w:sz w:val="22"/>
          <w:szCs w:val="22"/>
        </w:rPr>
        <w:t xml:space="preserve"> euro per la platea, 2</w:t>
      </w:r>
      <w:r w:rsidR="007220AE">
        <w:rPr>
          <w:rFonts w:ascii="Times New Roman" w:hAnsi="Times New Roman"/>
          <w:sz w:val="22"/>
          <w:szCs w:val="22"/>
        </w:rPr>
        <w:t>5</w:t>
      </w:r>
      <w:r w:rsidRPr="0053216D">
        <w:rPr>
          <w:rFonts w:ascii="Times New Roman" w:hAnsi="Times New Roman"/>
          <w:sz w:val="22"/>
          <w:szCs w:val="22"/>
        </w:rPr>
        <w:t xml:space="preserve"> euro per i palchi di primo e secondo ordine, </w:t>
      </w:r>
      <w:r>
        <w:rPr>
          <w:rFonts w:ascii="Times New Roman" w:hAnsi="Times New Roman"/>
          <w:sz w:val="22"/>
          <w:szCs w:val="22"/>
        </w:rPr>
        <w:t>10</w:t>
      </w:r>
      <w:r w:rsidRPr="0053216D">
        <w:rPr>
          <w:rFonts w:ascii="Times New Roman" w:hAnsi="Times New Roman"/>
          <w:sz w:val="22"/>
          <w:szCs w:val="22"/>
        </w:rPr>
        <w:t xml:space="preserve"> euro i palchi di terzo ordine</w:t>
      </w:r>
      <w:r w:rsidR="007220AE">
        <w:rPr>
          <w:rFonts w:ascii="Times New Roman" w:hAnsi="Times New Roman"/>
          <w:sz w:val="22"/>
          <w:szCs w:val="22"/>
        </w:rPr>
        <w:t>, 5 euro</w:t>
      </w:r>
      <w:r>
        <w:rPr>
          <w:rFonts w:ascii="Times New Roman" w:hAnsi="Times New Roman"/>
          <w:sz w:val="22"/>
          <w:szCs w:val="22"/>
        </w:rPr>
        <w:t xml:space="preserve"> il loggione.</w:t>
      </w:r>
    </w:p>
    <w:p w:rsidR="008A3A92" w:rsidRDefault="0053216D" w:rsidP="0053216D">
      <w:pPr>
        <w:autoSpaceDE w:val="0"/>
        <w:autoSpaceDN w:val="0"/>
        <w:adjustRightInd w:val="0"/>
        <w:spacing w:line="276" w:lineRule="auto"/>
        <w:jc w:val="both"/>
        <w:rPr>
          <w:rStyle w:val="apple-style-span"/>
          <w:rFonts w:ascii="Times New Roman" w:hAnsi="Times New Roman"/>
          <w:color w:val="000000"/>
          <w:sz w:val="22"/>
          <w:szCs w:val="22"/>
        </w:rPr>
      </w:pPr>
      <w:r w:rsidRPr="0053216D">
        <w:rPr>
          <w:rFonts w:ascii="Times New Roman" w:hAnsi="Times New Roman"/>
          <w:b/>
          <w:sz w:val="22"/>
          <w:szCs w:val="22"/>
        </w:rPr>
        <w:t>Info</w:t>
      </w:r>
      <w:r w:rsidRPr="0053216D">
        <w:rPr>
          <w:rFonts w:ascii="Times New Roman" w:hAnsi="Times New Roman"/>
          <w:sz w:val="22"/>
          <w:szCs w:val="22"/>
        </w:rPr>
        <w:t xml:space="preserve">: Teatro Asioli, tel. 0522.637813 – </w:t>
      </w:r>
      <w:hyperlink r:id="rId8" w:history="1">
        <w:r w:rsidRPr="00FA330F">
          <w:rPr>
            <w:rStyle w:val="Collegamentoipertestuale"/>
            <w:rFonts w:ascii="Times New Roman" w:hAnsi="Times New Roman"/>
            <w:sz w:val="22"/>
            <w:szCs w:val="22"/>
          </w:rPr>
          <w:t>info@teatroasioli.it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  <w:r w:rsidRPr="0053216D">
        <w:rPr>
          <w:rFonts w:ascii="Times New Roman" w:hAnsi="Times New Roman"/>
          <w:sz w:val="22"/>
          <w:szCs w:val="22"/>
        </w:rPr>
        <w:t xml:space="preserve">– </w:t>
      </w:r>
      <w:hyperlink r:id="rId9" w:history="1">
        <w:r w:rsidRPr="00FA330F">
          <w:rPr>
            <w:rStyle w:val="Collegamentoipertestuale"/>
            <w:rFonts w:ascii="Times New Roman" w:hAnsi="Times New Roman"/>
            <w:sz w:val="22"/>
            <w:szCs w:val="22"/>
          </w:rPr>
          <w:t>www.pavarottidoro.it</w:t>
        </w:r>
      </w:hyperlink>
    </w:p>
    <w:p w:rsidR="008A3A92" w:rsidRPr="00F90541" w:rsidRDefault="008A3A92" w:rsidP="008A3A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75D58" w:rsidRPr="00D75D58" w:rsidRDefault="00D75D58" w:rsidP="00D75D58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D75D58">
        <w:rPr>
          <w:rFonts w:ascii="Times New Roman" w:hAnsi="Times New Roman"/>
          <w:sz w:val="22"/>
          <w:szCs w:val="22"/>
        </w:rPr>
        <w:t>Ufficio stampa</w:t>
      </w:r>
    </w:p>
    <w:p w:rsidR="00F656EC" w:rsidRDefault="00D75D58" w:rsidP="00D75D58">
      <w:pPr>
        <w:spacing w:line="276" w:lineRule="auto"/>
        <w:jc w:val="right"/>
        <w:rPr>
          <w:rFonts w:ascii="Calibri" w:hAnsi="Calibri" w:cs="Calibri"/>
          <w:b/>
        </w:rPr>
      </w:pPr>
      <w:r w:rsidRPr="00D75D58">
        <w:rPr>
          <w:rFonts w:ascii="Times New Roman" w:hAnsi="Times New Roman"/>
          <w:sz w:val="22"/>
          <w:szCs w:val="22"/>
        </w:rPr>
        <w:t>Comune di Correggio</w:t>
      </w:r>
    </w:p>
    <w:sectPr w:rsidR="00F656EC" w:rsidSect="00E241F2">
      <w:headerReference w:type="default" r:id="rId10"/>
      <w:footerReference w:type="default" r:id="rId11"/>
      <w:pgSz w:w="11906" w:h="16838" w:code="9"/>
      <w:pgMar w:top="567" w:right="1134" w:bottom="1418" w:left="1134" w:header="907" w:footer="363" w:gutter="0"/>
      <w:paperSrc w:first="4" w:other="4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93" w:rsidRDefault="00610293">
      <w:r>
        <w:separator/>
      </w:r>
    </w:p>
  </w:endnote>
  <w:endnote w:type="continuationSeparator" w:id="0">
    <w:p w:rsidR="00610293" w:rsidRDefault="00610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Stone Serif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Stone Serif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6D" w:rsidRPr="001A08BA" w:rsidRDefault="0053216D" w:rsidP="000D7A50">
    <w:pPr>
      <w:pStyle w:val="Pidipagina"/>
      <w:pBdr>
        <w:top w:val="single" w:sz="4" w:space="1" w:color="auto"/>
      </w:pBdr>
      <w:jc w:val="center"/>
      <w:rPr>
        <w:rFonts w:ascii="Palatino" w:hAnsi="Palatino" w:cs="Tahoma"/>
        <w:sz w:val="18"/>
        <w:szCs w:val="18"/>
      </w:rPr>
    </w:pPr>
    <w:r w:rsidRPr="001A08BA">
      <w:rPr>
        <w:rFonts w:ascii="Palatino" w:hAnsi="Palatino" w:cs="Tahoma"/>
        <w:sz w:val="18"/>
        <w:szCs w:val="18"/>
      </w:rPr>
      <w:t>Corso Mazzini, 33 - 42015 CORREGGIO (RE) Tel. 0522 630711 – Fax 0522 694772</w:t>
    </w:r>
  </w:p>
  <w:p w:rsidR="0053216D" w:rsidRPr="001A08BA" w:rsidRDefault="0053216D" w:rsidP="000D7A50">
    <w:pPr>
      <w:pStyle w:val="Pidipagina"/>
      <w:pBdr>
        <w:top w:val="single" w:sz="4" w:space="1" w:color="auto"/>
      </w:pBdr>
      <w:jc w:val="center"/>
      <w:rPr>
        <w:rFonts w:ascii="Palatino" w:hAnsi="Palatino" w:cs="Tahoma"/>
        <w:sz w:val="18"/>
        <w:szCs w:val="18"/>
      </w:rPr>
    </w:pPr>
    <w:r w:rsidRPr="001A08BA">
      <w:rPr>
        <w:rFonts w:ascii="Palatino" w:hAnsi="Palatino" w:cs="Tahoma"/>
        <w:sz w:val="18"/>
        <w:szCs w:val="18"/>
      </w:rPr>
      <w:t xml:space="preserve">www.comune.correggio.re.it </w:t>
    </w:r>
    <w:r>
      <w:rPr>
        <w:rFonts w:ascii="Palatino" w:hAnsi="Palatino" w:cs="Tahoma"/>
        <w:sz w:val="18"/>
        <w:szCs w:val="18"/>
      </w:rPr>
      <w:t xml:space="preserve"> - </w:t>
    </w:r>
    <w:r w:rsidRPr="000D7A50">
      <w:rPr>
        <w:rFonts w:ascii="Palatino" w:hAnsi="Palatino" w:cs="Tahoma"/>
        <w:sz w:val="18"/>
        <w:szCs w:val="18"/>
      </w:rPr>
      <w:t>comune@comune.correggio.re.it</w:t>
    </w:r>
    <w:r>
      <w:rPr>
        <w:rFonts w:ascii="Palatino" w:hAnsi="Palatino" w:cs="Tahoma"/>
        <w:sz w:val="18"/>
        <w:szCs w:val="18"/>
      </w:rPr>
      <w:t xml:space="preserve"> - correggio@cert.provincia.re.it</w:t>
    </w:r>
  </w:p>
  <w:p w:rsidR="0053216D" w:rsidRDefault="005321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93" w:rsidRDefault="00610293">
      <w:r>
        <w:separator/>
      </w:r>
    </w:p>
  </w:footnote>
  <w:footnote w:type="continuationSeparator" w:id="0">
    <w:p w:rsidR="00610293" w:rsidRDefault="00610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6D" w:rsidRDefault="00051545" w:rsidP="000D7A50">
    <w:pPr>
      <w:pStyle w:val="Intestazione"/>
      <w:rPr>
        <w:rFonts w:ascii="Bookman Old Style" w:hAnsi="Bookman Old Styl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6pt;height:70.8pt">
          <v:imagedata r:id="rId1" o:title="stemma"/>
        </v:shape>
      </w:pict>
    </w:r>
  </w:p>
  <w:p w:rsidR="0053216D" w:rsidRPr="00E241F2" w:rsidRDefault="0053216D">
    <w:pPr>
      <w:pStyle w:val="Intestazione"/>
      <w:jc w:val="center"/>
      <w:rPr>
        <w:rFonts w:ascii="Bookman Old Style" w:hAnsi="Bookman Old Style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oNotTrackMoves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71E"/>
    <w:rsid w:val="00021581"/>
    <w:rsid w:val="00051545"/>
    <w:rsid w:val="00055F65"/>
    <w:rsid w:val="000659FE"/>
    <w:rsid w:val="000A294F"/>
    <w:rsid w:val="000B05E6"/>
    <w:rsid w:val="000D73FD"/>
    <w:rsid w:val="000D7A50"/>
    <w:rsid w:val="000E2FA8"/>
    <w:rsid w:val="000E7A7E"/>
    <w:rsid w:val="000F615B"/>
    <w:rsid w:val="00105F38"/>
    <w:rsid w:val="00106B0C"/>
    <w:rsid w:val="00110622"/>
    <w:rsid w:val="00123E0A"/>
    <w:rsid w:val="00136BCF"/>
    <w:rsid w:val="00137D8D"/>
    <w:rsid w:val="00150E58"/>
    <w:rsid w:val="00151047"/>
    <w:rsid w:val="00181AAE"/>
    <w:rsid w:val="00186980"/>
    <w:rsid w:val="001A08BA"/>
    <w:rsid w:val="001A36F7"/>
    <w:rsid w:val="001B28B2"/>
    <w:rsid w:val="001B4039"/>
    <w:rsid w:val="001B718E"/>
    <w:rsid w:val="001C0DFE"/>
    <w:rsid w:val="001C4EAF"/>
    <w:rsid w:val="001C5B07"/>
    <w:rsid w:val="00242912"/>
    <w:rsid w:val="002512D9"/>
    <w:rsid w:val="002566A8"/>
    <w:rsid w:val="0026721C"/>
    <w:rsid w:val="00267B89"/>
    <w:rsid w:val="00286D77"/>
    <w:rsid w:val="00291870"/>
    <w:rsid w:val="00294BA6"/>
    <w:rsid w:val="002A740C"/>
    <w:rsid w:val="002C0B7B"/>
    <w:rsid w:val="002C2D3B"/>
    <w:rsid w:val="002D34EE"/>
    <w:rsid w:val="002D5F39"/>
    <w:rsid w:val="002E53DD"/>
    <w:rsid w:val="002E5AE7"/>
    <w:rsid w:val="002F5C41"/>
    <w:rsid w:val="00310E53"/>
    <w:rsid w:val="0031248E"/>
    <w:rsid w:val="00316C50"/>
    <w:rsid w:val="00326C92"/>
    <w:rsid w:val="00365DD8"/>
    <w:rsid w:val="003750CA"/>
    <w:rsid w:val="00383BE3"/>
    <w:rsid w:val="00392DCB"/>
    <w:rsid w:val="00394589"/>
    <w:rsid w:val="003A1448"/>
    <w:rsid w:val="003A4B45"/>
    <w:rsid w:val="003A6C52"/>
    <w:rsid w:val="003C3579"/>
    <w:rsid w:val="003F2BEC"/>
    <w:rsid w:val="003F473A"/>
    <w:rsid w:val="004002C7"/>
    <w:rsid w:val="0041541E"/>
    <w:rsid w:val="00423E92"/>
    <w:rsid w:val="004266F2"/>
    <w:rsid w:val="00432F17"/>
    <w:rsid w:val="00433D67"/>
    <w:rsid w:val="00444116"/>
    <w:rsid w:val="004518E2"/>
    <w:rsid w:val="004542FF"/>
    <w:rsid w:val="004633F1"/>
    <w:rsid w:val="00475E27"/>
    <w:rsid w:val="0048046E"/>
    <w:rsid w:val="00481B06"/>
    <w:rsid w:val="00492C21"/>
    <w:rsid w:val="00493079"/>
    <w:rsid w:val="00494D9D"/>
    <w:rsid w:val="004A4D6C"/>
    <w:rsid w:val="004A7B7B"/>
    <w:rsid w:val="004E3BE1"/>
    <w:rsid w:val="004F55F1"/>
    <w:rsid w:val="005046E9"/>
    <w:rsid w:val="005169E3"/>
    <w:rsid w:val="0053216D"/>
    <w:rsid w:val="005359B4"/>
    <w:rsid w:val="005362BD"/>
    <w:rsid w:val="005422A8"/>
    <w:rsid w:val="005473B8"/>
    <w:rsid w:val="00547DAE"/>
    <w:rsid w:val="0055640C"/>
    <w:rsid w:val="0056540D"/>
    <w:rsid w:val="00585CB7"/>
    <w:rsid w:val="00596B73"/>
    <w:rsid w:val="005B3AA7"/>
    <w:rsid w:val="005B3C24"/>
    <w:rsid w:val="005D16CA"/>
    <w:rsid w:val="005F03D8"/>
    <w:rsid w:val="005F2713"/>
    <w:rsid w:val="00610293"/>
    <w:rsid w:val="00610AF8"/>
    <w:rsid w:val="006200D3"/>
    <w:rsid w:val="0063271E"/>
    <w:rsid w:val="00645A53"/>
    <w:rsid w:val="00672868"/>
    <w:rsid w:val="00681E4A"/>
    <w:rsid w:val="0068763B"/>
    <w:rsid w:val="006941FE"/>
    <w:rsid w:val="006B4DCD"/>
    <w:rsid w:val="006C2543"/>
    <w:rsid w:val="006C266F"/>
    <w:rsid w:val="006C5F75"/>
    <w:rsid w:val="006D07BE"/>
    <w:rsid w:val="006D0D96"/>
    <w:rsid w:val="006E04D7"/>
    <w:rsid w:val="006E27BF"/>
    <w:rsid w:val="006E5127"/>
    <w:rsid w:val="006F02BD"/>
    <w:rsid w:val="006F1AFA"/>
    <w:rsid w:val="00711366"/>
    <w:rsid w:val="007212A0"/>
    <w:rsid w:val="007220AE"/>
    <w:rsid w:val="00722F98"/>
    <w:rsid w:val="00726331"/>
    <w:rsid w:val="00731437"/>
    <w:rsid w:val="007435D8"/>
    <w:rsid w:val="007569C2"/>
    <w:rsid w:val="00763939"/>
    <w:rsid w:val="00764462"/>
    <w:rsid w:val="00782424"/>
    <w:rsid w:val="00785A5A"/>
    <w:rsid w:val="007A26FA"/>
    <w:rsid w:val="007A4423"/>
    <w:rsid w:val="007B0822"/>
    <w:rsid w:val="007B4A12"/>
    <w:rsid w:val="007B535A"/>
    <w:rsid w:val="007F010F"/>
    <w:rsid w:val="007F6D10"/>
    <w:rsid w:val="008045AE"/>
    <w:rsid w:val="0087027D"/>
    <w:rsid w:val="008723E9"/>
    <w:rsid w:val="00880EC8"/>
    <w:rsid w:val="00882A5D"/>
    <w:rsid w:val="00892B13"/>
    <w:rsid w:val="008A02B9"/>
    <w:rsid w:val="008A3A92"/>
    <w:rsid w:val="008C2C6E"/>
    <w:rsid w:val="008C43CB"/>
    <w:rsid w:val="008D2587"/>
    <w:rsid w:val="008D29A2"/>
    <w:rsid w:val="008D6BCE"/>
    <w:rsid w:val="008E347F"/>
    <w:rsid w:val="008F00DF"/>
    <w:rsid w:val="008F69F0"/>
    <w:rsid w:val="00924D08"/>
    <w:rsid w:val="00932E3A"/>
    <w:rsid w:val="00933C88"/>
    <w:rsid w:val="0093475B"/>
    <w:rsid w:val="00935A93"/>
    <w:rsid w:val="00962767"/>
    <w:rsid w:val="009A04E2"/>
    <w:rsid w:val="009A57CC"/>
    <w:rsid w:val="009B2F93"/>
    <w:rsid w:val="009D1C60"/>
    <w:rsid w:val="009D466B"/>
    <w:rsid w:val="009E2311"/>
    <w:rsid w:val="009E558F"/>
    <w:rsid w:val="009F4CF3"/>
    <w:rsid w:val="009F56B4"/>
    <w:rsid w:val="00A12D0A"/>
    <w:rsid w:val="00A22C19"/>
    <w:rsid w:val="00A43FC4"/>
    <w:rsid w:val="00A5435F"/>
    <w:rsid w:val="00A547E5"/>
    <w:rsid w:val="00A54BBC"/>
    <w:rsid w:val="00A5773B"/>
    <w:rsid w:val="00A70881"/>
    <w:rsid w:val="00A72006"/>
    <w:rsid w:val="00A772BC"/>
    <w:rsid w:val="00A82871"/>
    <w:rsid w:val="00AA0BDE"/>
    <w:rsid w:val="00AC7397"/>
    <w:rsid w:val="00AF0708"/>
    <w:rsid w:val="00B069F6"/>
    <w:rsid w:val="00B1242E"/>
    <w:rsid w:val="00B17424"/>
    <w:rsid w:val="00B218E2"/>
    <w:rsid w:val="00B552CF"/>
    <w:rsid w:val="00B56DBD"/>
    <w:rsid w:val="00B6557A"/>
    <w:rsid w:val="00B663E6"/>
    <w:rsid w:val="00B6717E"/>
    <w:rsid w:val="00B72712"/>
    <w:rsid w:val="00B8013C"/>
    <w:rsid w:val="00B826CD"/>
    <w:rsid w:val="00B92D31"/>
    <w:rsid w:val="00B9692D"/>
    <w:rsid w:val="00B97699"/>
    <w:rsid w:val="00BA15E1"/>
    <w:rsid w:val="00BA3F51"/>
    <w:rsid w:val="00BE4652"/>
    <w:rsid w:val="00BF70D4"/>
    <w:rsid w:val="00C0717D"/>
    <w:rsid w:val="00C1751F"/>
    <w:rsid w:val="00C21A9F"/>
    <w:rsid w:val="00C37B48"/>
    <w:rsid w:val="00C46653"/>
    <w:rsid w:val="00C54016"/>
    <w:rsid w:val="00C56DC6"/>
    <w:rsid w:val="00C72C27"/>
    <w:rsid w:val="00C83888"/>
    <w:rsid w:val="00C913E1"/>
    <w:rsid w:val="00CA2EDF"/>
    <w:rsid w:val="00CB1669"/>
    <w:rsid w:val="00CB55F6"/>
    <w:rsid w:val="00CB6ED5"/>
    <w:rsid w:val="00CC14F0"/>
    <w:rsid w:val="00CC16ED"/>
    <w:rsid w:val="00CC74ED"/>
    <w:rsid w:val="00CD7E8B"/>
    <w:rsid w:val="00CE246A"/>
    <w:rsid w:val="00CE696A"/>
    <w:rsid w:val="00D01B87"/>
    <w:rsid w:val="00D050A9"/>
    <w:rsid w:val="00D0590A"/>
    <w:rsid w:val="00D566F1"/>
    <w:rsid w:val="00D66042"/>
    <w:rsid w:val="00D71D35"/>
    <w:rsid w:val="00D75D58"/>
    <w:rsid w:val="00D8059B"/>
    <w:rsid w:val="00D91DDB"/>
    <w:rsid w:val="00DA19A9"/>
    <w:rsid w:val="00DA4280"/>
    <w:rsid w:val="00DB0A0F"/>
    <w:rsid w:val="00DC33F7"/>
    <w:rsid w:val="00DD173A"/>
    <w:rsid w:val="00DD6FB4"/>
    <w:rsid w:val="00DF0A4C"/>
    <w:rsid w:val="00DF10C1"/>
    <w:rsid w:val="00DF7F6F"/>
    <w:rsid w:val="00E1393E"/>
    <w:rsid w:val="00E13AD4"/>
    <w:rsid w:val="00E23D1C"/>
    <w:rsid w:val="00E2416E"/>
    <w:rsid w:val="00E241F2"/>
    <w:rsid w:val="00E346AA"/>
    <w:rsid w:val="00E56CAB"/>
    <w:rsid w:val="00E80351"/>
    <w:rsid w:val="00E819A5"/>
    <w:rsid w:val="00E83C4D"/>
    <w:rsid w:val="00E843D3"/>
    <w:rsid w:val="00E902FB"/>
    <w:rsid w:val="00E91C80"/>
    <w:rsid w:val="00E96539"/>
    <w:rsid w:val="00EC7898"/>
    <w:rsid w:val="00EE1E24"/>
    <w:rsid w:val="00F06226"/>
    <w:rsid w:val="00F12988"/>
    <w:rsid w:val="00F26210"/>
    <w:rsid w:val="00F35A6C"/>
    <w:rsid w:val="00F656EC"/>
    <w:rsid w:val="00F8064B"/>
    <w:rsid w:val="00F815A4"/>
    <w:rsid w:val="00F90541"/>
    <w:rsid w:val="00FB199E"/>
    <w:rsid w:val="00FB24D4"/>
    <w:rsid w:val="00FC07FC"/>
    <w:rsid w:val="00FC157F"/>
    <w:rsid w:val="00FC7416"/>
    <w:rsid w:val="00FD125E"/>
    <w:rsid w:val="00FD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4F0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C14F0"/>
    <w:rPr>
      <w:color w:val="0000FF"/>
      <w:u w:val="single"/>
    </w:rPr>
  </w:style>
  <w:style w:type="paragraph" w:styleId="Intestazione">
    <w:name w:val="header"/>
    <w:basedOn w:val="Normale"/>
    <w:rsid w:val="00CC14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C14F0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CC14F0"/>
    <w:rPr>
      <w:color w:val="800080"/>
      <w:u w:val="single"/>
    </w:rPr>
  </w:style>
  <w:style w:type="paragraph" w:styleId="Corpodeltesto3">
    <w:name w:val="Body Text 3"/>
    <w:basedOn w:val="Normale"/>
    <w:rsid w:val="002C2D3B"/>
    <w:rPr>
      <w:rFonts w:ascii="Times New Roman" w:hAnsi="Times New Roman"/>
      <w:b/>
      <w:sz w:val="22"/>
      <w:szCs w:val="22"/>
    </w:rPr>
  </w:style>
  <w:style w:type="paragraph" w:customStyle="1" w:styleId="Corpodeltesto31">
    <w:name w:val="Corpo del testo 31"/>
    <w:basedOn w:val="Normale"/>
    <w:rsid w:val="005362BD"/>
    <w:pPr>
      <w:overflowPunct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B826CD"/>
    <w:rPr>
      <w:rFonts w:ascii="Tahoma" w:hAnsi="Tahoma" w:cs="Tahoma"/>
      <w:sz w:val="16"/>
      <w:szCs w:val="16"/>
    </w:rPr>
  </w:style>
  <w:style w:type="character" w:customStyle="1" w:styleId="StileMessaggioDiPostaElettronica221">
    <w:name w:val="StileMessaggioDiPostaElettronica22"/>
    <w:aliases w:val="StileMessaggioDiPostaElettronica22"/>
    <w:basedOn w:val="Carpredefinitoparagrafo"/>
    <w:semiHidden/>
    <w:personal/>
    <w:personalCompose/>
    <w:rsid w:val="005362BD"/>
    <w:rPr>
      <w:rFonts w:ascii="Arial" w:hAnsi="Arial" w:cs="Arial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paragraph" w:styleId="Testonormale">
    <w:name w:val="Plain Text"/>
    <w:basedOn w:val="Normale"/>
    <w:rsid w:val="005362BD"/>
    <w:rPr>
      <w:rFonts w:ascii="Courier New" w:hAnsi="Courier New" w:cs="Courier New"/>
      <w:sz w:val="20"/>
    </w:rPr>
  </w:style>
  <w:style w:type="character" w:customStyle="1" w:styleId="street-address">
    <w:name w:val="street-address"/>
    <w:basedOn w:val="Carpredefinitoparagrafo"/>
    <w:rsid w:val="007569C2"/>
  </w:style>
  <w:style w:type="character" w:customStyle="1" w:styleId="postal-code">
    <w:name w:val="postal-code"/>
    <w:basedOn w:val="Carpredefinitoparagrafo"/>
    <w:rsid w:val="007569C2"/>
  </w:style>
  <w:style w:type="character" w:customStyle="1" w:styleId="apple-style-span">
    <w:name w:val="apple-style-span"/>
    <w:basedOn w:val="Carpredefinitoparagrafo"/>
    <w:rsid w:val="00E83C4D"/>
  </w:style>
  <w:style w:type="character" w:customStyle="1" w:styleId="apple-converted-space">
    <w:name w:val="apple-converted-space"/>
    <w:basedOn w:val="Carpredefinitoparagrafo"/>
    <w:rsid w:val="00E83C4D"/>
  </w:style>
  <w:style w:type="paragraph" w:customStyle="1" w:styleId="body">
    <w:name w:val="body"/>
    <w:basedOn w:val="Normale"/>
    <w:uiPriority w:val="99"/>
    <w:rsid w:val="006F02BD"/>
    <w:pPr>
      <w:autoSpaceDE w:val="0"/>
      <w:autoSpaceDN w:val="0"/>
      <w:adjustRightInd w:val="0"/>
      <w:spacing w:line="200" w:lineRule="atLeast"/>
      <w:jc w:val="both"/>
      <w:textAlignment w:val="center"/>
    </w:pPr>
    <w:rPr>
      <w:rFonts w:ascii="ITC Stone Serif Medium" w:hAnsi="ITC Stone Serif Medium" w:cs="ITC Stone Serif Medium"/>
      <w:color w:val="000000"/>
      <w:sz w:val="18"/>
      <w:szCs w:val="18"/>
    </w:rPr>
  </w:style>
  <w:style w:type="character" w:customStyle="1" w:styleId="bodybold">
    <w:name w:val="body bold"/>
    <w:uiPriority w:val="99"/>
    <w:rsid w:val="006F02BD"/>
    <w:rPr>
      <w:rFonts w:ascii="ITC Stone Serif Bold" w:hAnsi="ITC Stone Serif Bold" w:cs="ITC Stone Serif Bold"/>
      <w:b/>
      <w:bCs/>
      <w:color w:val="000000"/>
      <w:lang w:val="it-IT"/>
    </w:rPr>
  </w:style>
  <w:style w:type="paragraph" w:styleId="NormaleWeb">
    <w:name w:val="Normal (Web)"/>
    <w:basedOn w:val="Normale"/>
    <w:semiHidden/>
    <w:unhideWhenUsed/>
    <w:rsid w:val="00FC157F"/>
    <w:pPr>
      <w:spacing w:before="100" w:beforeAutospacing="1" w:after="119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qFormat/>
    <w:rsid w:val="00B80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asiol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eatroasiol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varottido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90F1-0AF3-45AD-B1EF-9A3767C5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sdfhskfhsjkfhskfhsjkfhsjkfhksjhksjhfjshfjkshjkhskjhfkjhskjhkh</vt:lpstr>
    </vt:vector>
  </TitlesOfParts>
  <Company>Comune di Correggio</Company>
  <LinksUpToDate>false</LinksUpToDate>
  <CharactersWithSpaces>3845</CharactersWithSpaces>
  <SharedDoc>false</SharedDoc>
  <HLinks>
    <vt:vector size="18" baseType="variant"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http://www.pavarottidoro.it/</vt:lpwstr>
      </vt:variant>
      <vt:variant>
        <vt:lpwstr/>
      </vt:variant>
      <vt:variant>
        <vt:i4>5177446</vt:i4>
      </vt:variant>
      <vt:variant>
        <vt:i4>3</vt:i4>
      </vt:variant>
      <vt:variant>
        <vt:i4>0</vt:i4>
      </vt:variant>
      <vt:variant>
        <vt:i4>5</vt:i4>
      </vt:variant>
      <vt:variant>
        <vt:lpwstr>mailto:info@teatroasioli.it</vt:lpwstr>
      </vt:variant>
      <vt:variant>
        <vt:lpwstr/>
      </vt:variant>
      <vt:variant>
        <vt:i4>5177446</vt:i4>
      </vt:variant>
      <vt:variant>
        <vt:i4>0</vt:i4>
      </vt:variant>
      <vt:variant>
        <vt:i4>0</vt:i4>
      </vt:variant>
      <vt:variant>
        <vt:i4>5</vt:i4>
      </vt:variant>
      <vt:variant>
        <vt:lpwstr>mailto:info@teatroasioli.it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sdfhskfhsjkfhskfhsjkfhsjkfhksjhksjhfjshfjkshjkhskjhfkjhskjhkh</dc:title>
  <dc:creator>Marco Truzzi</dc:creator>
  <cp:lastModifiedBy>marco truzzi</cp:lastModifiedBy>
  <cp:revision>4</cp:revision>
  <cp:lastPrinted>2009-03-25T14:51:00Z</cp:lastPrinted>
  <dcterms:created xsi:type="dcterms:W3CDTF">2016-09-26T14:12:00Z</dcterms:created>
  <dcterms:modified xsi:type="dcterms:W3CDTF">2016-09-28T12:59:00Z</dcterms:modified>
</cp:coreProperties>
</file>