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89D" w:rsidRDefault="009705C9" w:rsidP="009705C9">
      <w:pPr>
        <w:rPr>
          <w:sz w:val="24"/>
          <w:szCs w:val="24"/>
        </w:rPr>
      </w:pPr>
      <w:proofErr w:type="spellStart"/>
      <w:r w:rsidRPr="009705C9">
        <w:rPr>
          <w:sz w:val="24"/>
          <w:szCs w:val="24"/>
        </w:rPr>
        <w:t>Prot</w:t>
      </w:r>
      <w:proofErr w:type="spellEnd"/>
      <w:r w:rsidRPr="009705C9">
        <w:rPr>
          <w:sz w:val="24"/>
          <w:szCs w:val="24"/>
        </w:rPr>
        <w:t>. 20733</w:t>
      </w:r>
    </w:p>
    <w:p w:rsidR="009705C9" w:rsidRPr="009705C9" w:rsidRDefault="009705C9" w:rsidP="009705C9">
      <w:pPr>
        <w:rPr>
          <w:sz w:val="24"/>
          <w:szCs w:val="24"/>
        </w:rPr>
      </w:pPr>
    </w:p>
    <w:p w:rsidR="002A089D" w:rsidRPr="008571E6" w:rsidRDefault="002A089D" w:rsidP="002A089D">
      <w:pPr>
        <w:jc w:val="center"/>
        <w:rPr>
          <w:b/>
          <w:sz w:val="24"/>
          <w:szCs w:val="24"/>
        </w:rPr>
      </w:pPr>
      <w:r w:rsidRPr="008571E6">
        <w:rPr>
          <w:b/>
          <w:sz w:val="24"/>
          <w:szCs w:val="24"/>
        </w:rPr>
        <w:t xml:space="preserve">AVVISO </w:t>
      </w:r>
      <w:r>
        <w:rPr>
          <w:b/>
          <w:sz w:val="24"/>
          <w:szCs w:val="24"/>
        </w:rPr>
        <w:t>ESPLORATIVO</w:t>
      </w:r>
    </w:p>
    <w:p w:rsidR="002A089D" w:rsidRPr="008571E6" w:rsidRDefault="002A089D" w:rsidP="002A089D">
      <w:pPr>
        <w:jc w:val="center"/>
        <w:rPr>
          <w:b/>
          <w:sz w:val="24"/>
          <w:szCs w:val="24"/>
        </w:rPr>
      </w:pPr>
      <w:r w:rsidRPr="008571E6">
        <w:rPr>
          <w:b/>
          <w:sz w:val="24"/>
          <w:szCs w:val="24"/>
        </w:rPr>
        <w:t xml:space="preserve">PER </w:t>
      </w:r>
      <w:r>
        <w:rPr>
          <w:b/>
          <w:sz w:val="24"/>
          <w:szCs w:val="24"/>
        </w:rPr>
        <w:t xml:space="preserve">LA MANIFESTAZIONE DI INTERESSE FINALIZZATA A PARTECIPARE A PROCEDURA COMPARATIVA PER </w:t>
      </w:r>
      <w:r w:rsidRPr="008571E6">
        <w:rPr>
          <w:b/>
          <w:sz w:val="24"/>
          <w:szCs w:val="24"/>
        </w:rPr>
        <w:t xml:space="preserve">AFFIDAMENTO </w:t>
      </w:r>
      <w:r>
        <w:rPr>
          <w:b/>
          <w:sz w:val="24"/>
          <w:szCs w:val="24"/>
        </w:rPr>
        <w:t>IN GESTIONE IN TEMPO EXTRASCOLASTICO DELLA PALESTRA DI PROPRIETA’ DELLA PROVINCIA DI REGGIO EMILIA, ANNESA ALL’ISTITUTO TECNICO “L.EINAUDI” – PERIODO 1/1/2017-30/6/2018, SALVO RINNOVO ESPRESSO PER UGUALE PERIODO PER UNA SOLA VOLTA</w:t>
      </w:r>
      <w:r w:rsidRPr="00727B98">
        <w:rPr>
          <w:b/>
          <w:sz w:val="24"/>
          <w:szCs w:val="24"/>
        </w:rPr>
        <w:t xml:space="preserve"> - AVVISO RISERVATO A SOCIETA’ SPORTIVE E ASSOCIAZIONI AVENTI</w:t>
      </w:r>
      <w:r w:rsidRPr="00727B98">
        <w:rPr>
          <w:b/>
          <w:color w:val="FF0000"/>
          <w:sz w:val="24"/>
          <w:szCs w:val="24"/>
        </w:rPr>
        <w:t xml:space="preserve"> </w:t>
      </w:r>
      <w:r w:rsidRPr="00727B98">
        <w:rPr>
          <w:b/>
          <w:sz w:val="24"/>
          <w:szCs w:val="24"/>
        </w:rPr>
        <w:t>SEDE</w:t>
      </w:r>
      <w:r>
        <w:rPr>
          <w:b/>
          <w:sz w:val="24"/>
          <w:szCs w:val="24"/>
        </w:rPr>
        <w:t xml:space="preserve"> NEL COMUNE DI CORREGGIO</w:t>
      </w:r>
    </w:p>
    <w:p w:rsidR="002A089D" w:rsidRPr="008571E6" w:rsidRDefault="002A089D" w:rsidP="002A089D">
      <w:pPr>
        <w:jc w:val="center"/>
        <w:rPr>
          <w:b/>
          <w:sz w:val="24"/>
          <w:szCs w:val="24"/>
        </w:rPr>
      </w:pPr>
    </w:p>
    <w:p w:rsidR="002A089D" w:rsidRPr="00033AE2" w:rsidRDefault="002A089D" w:rsidP="002A089D">
      <w:pPr>
        <w:jc w:val="center"/>
        <w:rPr>
          <w:sz w:val="24"/>
          <w:szCs w:val="24"/>
        </w:rPr>
      </w:pPr>
      <w:r w:rsidRPr="00033AE2">
        <w:rPr>
          <w:sz w:val="24"/>
          <w:szCs w:val="24"/>
        </w:rPr>
        <w:t>Il DIRETTORE ISECS</w:t>
      </w:r>
    </w:p>
    <w:p w:rsidR="002A089D" w:rsidRPr="008571E6" w:rsidRDefault="002A089D" w:rsidP="002A089D">
      <w:pPr>
        <w:jc w:val="both"/>
        <w:rPr>
          <w:sz w:val="24"/>
          <w:szCs w:val="24"/>
        </w:rPr>
      </w:pPr>
    </w:p>
    <w:p w:rsidR="002A089D" w:rsidRDefault="002A089D" w:rsidP="002A089D">
      <w:pPr>
        <w:jc w:val="both"/>
        <w:rPr>
          <w:sz w:val="24"/>
          <w:szCs w:val="24"/>
        </w:rPr>
      </w:pPr>
      <w:r>
        <w:rPr>
          <w:sz w:val="24"/>
          <w:szCs w:val="24"/>
        </w:rPr>
        <w:t>Considerato che l’art 90 comma 25 della L. 289/2002 dispone che nei casi in cui l’ente pubblico territoriale non intenda gestire direttamente gli impianti sportivi di proprietà, la gestione è affidata in via preferenziale a società e associazioni sportive dilettantistiche, enti di promozione sportiva, discipline sportive associate e federazioni sportive nazionali, sulla base di convenzioni che ne stabiliscono i criteri d’uso per l’individuazione dei soggetti affidatari, lasciando alle Regioni la disciplina delle modalità di affidamento con Legge;</w:t>
      </w:r>
    </w:p>
    <w:p w:rsidR="002A089D" w:rsidRDefault="002A089D" w:rsidP="002A089D">
      <w:pPr>
        <w:jc w:val="both"/>
        <w:rPr>
          <w:sz w:val="24"/>
          <w:szCs w:val="24"/>
        </w:rPr>
      </w:pPr>
    </w:p>
    <w:p w:rsidR="002A089D" w:rsidRDefault="002A089D" w:rsidP="002A089D">
      <w:pPr>
        <w:jc w:val="both"/>
        <w:rPr>
          <w:sz w:val="24"/>
          <w:szCs w:val="24"/>
        </w:rPr>
      </w:pPr>
      <w:r>
        <w:rPr>
          <w:sz w:val="24"/>
          <w:szCs w:val="24"/>
        </w:rPr>
        <w:t xml:space="preserve">Vista la L.R. n. 11 / 2007 ed in particolare l’art. 3 sulle modalità di affidamento della gestione di impianti sportivi degli Enti Locali e l’art 4 comma 1 </w:t>
      </w:r>
      <w:proofErr w:type="spellStart"/>
      <w:r>
        <w:rPr>
          <w:sz w:val="24"/>
          <w:szCs w:val="24"/>
        </w:rPr>
        <w:t>lett</w:t>
      </w:r>
      <w:proofErr w:type="spellEnd"/>
      <w:r>
        <w:rPr>
          <w:sz w:val="24"/>
          <w:szCs w:val="24"/>
        </w:rPr>
        <w:t xml:space="preserve"> d) i quali, nell’ambito dei criteri per l’affidamento degli impianti stessi valorizzano il radicamento sul territorio nel bacino d’utenza dell’impianto, la compatibilità della disciplina sportiva praticata ai fini di promozione, mediante la gestione, della pratica sportiva sul territorio; oltre ad altri elementi di qualificazione che devono essere posseduti dai soggetti proponenti per far parte dei criteri di valutazione delle candidature; </w:t>
      </w:r>
    </w:p>
    <w:p w:rsidR="002A089D" w:rsidRDefault="002A089D" w:rsidP="002A089D">
      <w:pPr>
        <w:jc w:val="both"/>
        <w:rPr>
          <w:sz w:val="24"/>
          <w:szCs w:val="24"/>
        </w:rPr>
      </w:pPr>
    </w:p>
    <w:p w:rsidR="002A089D" w:rsidRDefault="002A089D" w:rsidP="002A089D">
      <w:pPr>
        <w:jc w:val="both"/>
        <w:rPr>
          <w:sz w:val="24"/>
          <w:szCs w:val="24"/>
        </w:rPr>
      </w:pPr>
      <w:r>
        <w:rPr>
          <w:sz w:val="24"/>
          <w:szCs w:val="24"/>
        </w:rPr>
        <w:t>Dato atto:</w:t>
      </w:r>
    </w:p>
    <w:p w:rsidR="002A089D" w:rsidRPr="00F45827" w:rsidRDefault="002A089D" w:rsidP="002A089D">
      <w:pPr>
        <w:pStyle w:val="Testodelblocco"/>
        <w:numPr>
          <w:ilvl w:val="0"/>
          <w:numId w:val="5"/>
        </w:numPr>
        <w:ind w:right="-1"/>
      </w:pPr>
      <w:r w:rsidRPr="00EE3814">
        <w:t>che, conformemente alle norme citate</w:t>
      </w:r>
      <w:r>
        <w:t>,</w:t>
      </w:r>
      <w:r w:rsidRPr="00EE3814">
        <w:t xml:space="preserve"> il Comune di Correggio-ISECS ha intenzione di addivenire alla gestione </w:t>
      </w:r>
      <w:r>
        <w:t>in orario extrascolastico della palestra di proprietà della Provincia di Reggio Emilia annessa all’Istituto Tecnico “</w:t>
      </w:r>
      <w:proofErr w:type="spellStart"/>
      <w:r>
        <w:t>L.Einaudi</w:t>
      </w:r>
      <w:proofErr w:type="spellEnd"/>
      <w:r>
        <w:t xml:space="preserve">” </w:t>
      </w:r>
      <w:r w:rsidRPr="00EE3814">
        <w:t>mediante affidamento ad associazioni e società sportive dilettantistiche e agli altri enti indicati nell’art 2 commi 3 e 4 della L.R. 11/2007, privi di finalità di lucro</w:t>
      </w:r>
      <w:r>
        <w:t xml:space="preserve"> e che </w:t>
      </w:r>
      <w:r w:rsidRPr="00EE3814">
        <w:t xml:space="preserve"> promuovono la pratica sportiva </w:t>
      </w:r>
      <w:r w:rsidRPr="00F45827">
        <w:t>praticabile nell’impianto oggetto di assegnazione, alle quali il presente avviso è riservato.</w:t>
      </w:r>
    </w:p>
    <w:p w:rsidR="002A089D" w:rsidRDefault="002A089D" w:rsidP="002A089D">
      <w:pPr>
        <w:ind w:left="-142"/>
        <w:jc w:val="both"/>
        <w:rPr>
          <w:sz w:val="24"/>
          <w:szCs w:val="24"/>
        </w:rPr>
      </w:pPr>
    </w:p>
    <w:p w:rsidR="002A089D" w:rsidRDefault="002A089D" w:rsidP="002A089D">
      <w:pPr>
        <w:numPr>
          <w:ilvl w:val="0"/>
          <w:numId w:val="5"/>
        </w:numPr>
        <w:jc w:val="both"/>
        <w:rPr>
          <w:sz w:val="24"/>
          <w:szCs w:val="24"/>
        </w:rPr>
      </w:pPr>
      <w:r>
        <w:rPr>
          <w:sz w:val="24"/>
          <w:szCs w:val="24"/>
        </w:rPr>
        <w:t>che il soggetto affidatario</w:t>
      </w:r>
      <w:r w:rsidRPr="00414056">
        <w:rPr>
          <w:sz w:val="24"/>
          <w:szCs w:val="24"/>
        </w:rPr>
        <w:t xml:space="preserve"> dovrà provvedere alla gestione degli impianti ed in particolare:</w:t>
      </w:r>
    </w:p>
    <w:p w:rsidR="002A089D" w:rsidRPr="00414056" w:rsidRDefault="002A089D" w:rsidP="002A089D">
      <w:pPr>
        <w:ind w:left="-142"/>
        <w:jc w:val="both"/>
        <w:rPr>
          <w:sz w:val="24"/>
          <w:szCs w:val="24"/>
        </w:rPr>
      </w:pPr>
    </w:p>
    <w:p w:rsidR="002A089D" w:rsidRDefault="002A089D" w:rsidP="002A089D">
      <w:pPr>
        <w:numPr>
          <w:ilvl w:val="0"/>
          <w:numId w:val="2"/>
        </w:numPr>
        <w:ind w:left="284" w:hanging="284"/>
        <w:jc w:val="both"/>
        <w:rPr>
          <w:sz w:val="24"/>
          <w:szCs w:val="24"/>
        </w:rPr>
      </w:pPr>
      <w:r>
        <w:rPr>
          <w:sz w:val="24"/>
          <w:szCs w:val="24"/>
        </w:rPr>
        <w:t>apertura e chiusura degli accessi</w:t>
      </w:r>
    </w:p>
    <w:p w:rsidR="002A089D" w:rsidRPr="002252EF" w:rsidRDefault="002A089D" w:rsidP="002A089D">
      <w:pPr>
        <w:numPr>
          <w:ilvl w:val="0"/>
          <w:numId w:val="2"/>
        </w:numPr>
        <w:ind w:left="284" w:hanging="284"/>
        <w:jc w:val="both"/>
        <w:rPr>
          <w:sz w:val="24"/>
          <w:szCs w:val="24"/>
        </w:rPr>
      </w:pPr>
      <w:r w:rsidRPr="002252EF">
        <w:rPr>
          <w:sz w:val="24"/>
          <w:szCs w:val="24"/>
        </w:rPr>
        <w:t>controllo della sicurezza delle strutture</w:t>
      </w:r>
    </w:p>
    <w:p w:rsidR="002A089D" w:rsidRPr="002252EF" w:rsidRDefault="002A089D" w:rsidP="002A089D">
      <w:pPr>
        <w:numPr>
          <w:ilvl w:val="0"/>
          <w:numId w:val="2"/>
        </w:numPr>
        <w:ind w:left="284" w:hanging="284"/>
        <w:jc w:val="both"/>
        <w:rPr>
          <w:sz w:val="24"/>
          <w:szCs w:val="24"/>
        </w:rPr>
      </w:pPr>
      <w:r w:rsidRPr="002252EF">
        <w:rPr>
          <w:sz w:val="24"/>
          <w:szCs w:val="24"/>
        </w:rPr>
        <w:t>riordino giornaliero degli spogliatoi e dei servizi</w:t>
      </w:r>
    </w:p>
    <w:p w:rsidR="002A089D" w:rsidRPr="002252EF" w:rsidRDefault="002A089D" w:rsidP="002A089D">
      <w:pPr>
        <w:numPr>
          <w:ilvl w:val="0"/>
          <w:numId w:val="2"/>
        </w:numPr>
        <w:ind w:left="284" w:hanging="284"/>
        <w:jc w:val="both"/>
        <w:rPr>
          <w:sz w:val="24"/>
          <w:szCs w:val="24"/>
        </w:rPr>
      </w:pPr>
      <w:r>
        <w:rPr>
          <w:sz w:val="24"/>
          <w:szCs w:val="24"/>
        </w:rPr>
        <w:t>rimborso delle utenze</w:t>
      </w:r>
    </w:p>
    <w:p w:rsidR="002A089D" w:rsidRPr="002252EF" w:rsidRDefault="002A089D" w:rsidP="002A089D">
      <w:pPr>
        <w:numPr>
          <w:ilvl w:val="0"/>
          <w:numId w:val="2"/>
        </w:numPr>
        <w:ind w:left="284" w:hanging="284"/>
        <w:jc w:val="both"/>
        <w:rPr>
          <w:sz w:val="24"/>
          <w:szCs w:val="24"/>
        </w:rPr>
      </w:pPr>
      <w:r w:rsidRPr="002252EF">
        <w:rPr>
          <w:sz w:val="24"/>
          <w:szCs w:val="24"/>
        </w:rPr>
        <w:t xml:space="preserve">gestione atta a garantire la regolare effettuazione dell’attività ginnico-motoria e la promozione </w:t>
      </w:r>
      <w:r>
        <w:rPr>
          <w:sz w:val="24"/>
          <w:szCs w:val="24"/>
        </w:rPr>
        <w:t xml:space="preserve">   </w:t>
      </w:r>
      <w:r w:rsidRPr="002252EF">
        <w:rPr>
          <w:sz w:val="24"/>
          <w:szCs w:val="24"/>
        </w:rPr>
        <w:t>dell’attività sportiva sia delle squadre del gestore che di soggetti terzi assegnatari nell’ambito di una condivisione dei valori di socialità e promozione del benessere psicofisico</w:t>
      </w:r>
    </w:p>
    <w:p w:rsidR="002A089D" w:rsidRDefault="002A089D" w:rsidP="002A089D">
      <w:pPr>
        <w:numPr>
          <w:ilvl w:val="0"/>
          <w:numId w:val="2"/>
        </w:numPr>
        <w:ind w:left="284" w:hanging="284"/>
        <w:jc w:val="both"/>
        <w:rPr>
          <w:sz w:val="24"/>
          <w:szCs w:val="24"/>
        </w:rPr>
      </w:pPr>
      <w:r w:rsidRPr="002252EF">
        <w:rPr>
          <w:sz w:val="24"/>
          <w:szCs w:val="24"/>
        </w:rPr>
        <w:t>applicazione per l’uso dell’impianto delle tariffe d’utilizzo approvate dal Comune di Correggio</w:t>
      </w:r>
    </w:p>
    <w:p w:rsidR="002A089D" w:rsidRDefault="002A089D" w:rsidP="002A089D">
      <w:pPr>
        <w:ind w:left="284"/>
        <w:jc w:val="both"/>
        <w:rPr>
          <w:sz w:val="24"/>
          <w:szCs w:val="24"/>
        </w:rPr>
      </w:pPr>
    </w:p>
    <w:p w:rsidR="002A089D" w:rsidRPr="002252EF" w:rsidRDefault="002A089D" w:rsidP="002A089D">
      <w:pPr>
        <w:numPr>
          <w:ilvl w:val="0"/>
          <w:numId w:val="5"/>
        </w:numPr>
        <w:jc w:val="both"/>
        <w:rPr>
          <w:sz w:val="24"/>
          <w:szCs w:val="24"/>
        </w:rPr>
      </w:pPr>
      <w:r>
        <w:rPr>
          <w:sz w:val="24"/>
          <w:szCs w:val="24"/>
        </w:rPr>
        <w:t>che è previsto un contributo forfettario massimo annuo di € 15.500 (contributo che può essere adeguato per le annualità successive in base all’indice ISTAT);</w:t>
      </w:r>
    </w:p>
    <w:p w:rsidR="002A089D" w:rsidRPr="002252EF" w:rsidRDefault="002A089D" w:rsidP="002A089D">
      <w:pPr>
        <w:jc w:val="both"/>
        <w:rPr>
          <w:sz w:val="24"/>
          <w:szCs w:val="24"/>
        </w:rPr>
      </w:pPr>
    </w:p>
    <w:p w:rsidR="002A089D" w:rsidRPr="00414056" w:rsidRDefault="002A089D" w:rsidP="002A089D">
      <w:pPr>
        <w:jc w:val="both"/>
        <w:rPr>
          <w:sz w:val="24"/>
          <w:szCs w:val="24"/>
        </w:rPr>
      </w:pPr>
      <w:r w:rsidRPr="00414056">
        <w:rPr>
          <w:sz w:val="24"/>
          <w:szCs w:val="24"/>
          <w:u w:val="single"/>
        </w:rPr>
        <w:t>Durata:</w:t>
      </w:r>
      <w:r w:rsidRPr="00360E12">
        <w:rPr>
          <w:sz w:val="24"/>
          <w:szCs w:val="24"/>
        </w:rPr>
        <w:t xml:space="preserve">  </w:t>
      </w:r>
      <w:r w:rsidRPr="00414056">
        <w:rPr>
          <w:sz w:val="24"/>
          <w:szCs w:val="24"/>
        </w:rPr>
        <w:t xml:space="preserve">L’affidamento avrà durata </w:t>
      </w:r>
      <w:r w:rsidRPr="00AB6B49">
        <w:rPr>
          <w:sz w:val="24"/>
          <w:szCs w:val="24"/>
        </w:rPr>
        <w:t>dal 1.1.201</w:t>
      </w:r>
      <w:r>
        <w:rPr>
          <w:sz w:val="24"/>
          <w:szCs w:val="24"/>
        </w:rPr>
        <w:t>7</w:t>
      </w:r>
      <w:r w:rsidRPr="00414056">
        <w:rPr>
          <w:sz w:val="24"/>
          <w:szCs w:val="24"/>
        </w:rPr>
        <w:t xml:space="preserve"> al </w:t>
      </w:r>
      <w:r>
        <w:rPr>
          <w:sz w:val="24"/>
          <w:szCs w:val="24"/>
        </w:rPr>
        <w:t xml:space="preserve">30.6.2018, con rinnovo espresso per </w:t>
      </w:r>
      <w:r w:rsidRPr="00414056">
        <w:rPr>
          <w:sz w:val="24"/>
          <w:szCs w:val="24"/>
        </w:rPr>
        <w:t>ugual periodo per una sola volta.</w:t>
      </w:r>
    </w:p>
    <w:p w:rsidR="002A089D" w:rsidRDefault="002A089D" w:rsidP="002A089D">
      <w:pPr>
        <w:jc w:val="both"/>
        <w:rPr>
          <w:sz w:val="24"/>
          <w:szCs w:val="24"/>
        </w:rPr>
      </w:pPr>
    </w:p>
    <w:p w:rsidR="002A089D" w:rsidRPr="008571E6" w:rsidRDefault="002A089D" w:rsidP="002A089D">
      <w:pPr>
        <w:jc w:val="both"/>
        <w:rPr>
          <w:sz w:val="24"/>
          <w:szCs w:val="24"/>
        </w:rPr>
      </w:pPr>
      <w:r>
        <w:rPr>
          <w:sz w:val="24"/>
          <w:szCs w:val="24"/>
        </w:rPr>
        <w:lastRenderedPageBreak/>
        <w:t>Dato atto altresì che il presente avviso ha unicamente la finalità di individuare possibili manifestazioni di interesse riferite all’impianto sportivo in oggetto.</w:t>
      </w:r>
    </w:p>
    <w:p w:rsidR="002A089D" w:rsidRPr="008571E6" w:rsidRDefault="002A089D" w:rsidP="002A089D">
      <w:pPr>
        <w:jc w:val="both"/>
        <w:rPr>
          <w:sz w:val="24"/>
          <w:szCs w:val="24"/>
        </w:rPr>
      </w:pPr>
    </w:p>
    <w:p w:rsidR="002A089D" w:rsidRDefault="002A089D" w:rsidP="002A089D">
      <w:pPr>
        <w:jc w:val="center"/>
        <w:rPr>
          <w:b/>
          <w:sz w:val="24"/>
          <w:szCs w:val="24"/>
        </w:rPr>
      </w:pPr>
      <w:r w:rsidRPr="008C213B">
        <w:rPr>
          <w:b/>
          <w:sz w:val="24"/>
          <w:szCs w:val="24"/>
        </w:rPr>
        <w:t>EMANA</w:t>
      </w:r>
    </w:p>
    <w:p w:rsidR="002A089D" w:rsidRPr="00B6534C" w:rsidRDefault="002A089D" w:rsidP="002A089D">
      <w:pPr>
        <w:jc w:val="center"/>
        <w:rPr>
          <w:b/>
          <w:sz w:val="24"/>
          <w:szCs w:val="24"/>
        </w:rPr>
      </w:pPr>
    </w:p>
    <w:p w:rsidR="002A089D" w:rsidRDefault="002A089D" w:rsidP="002A089D">
      <w:pPr>
        <w:jc w:val="center"/>
        <w:rPr>
          <w:b/>
          <w:sz w:val="24"/>
          <w:szCs w:val="24"/>
        </w:rPr>
      </w:pPr>
      <w:r>
        <w:rPr>
          <w:b/>
          <w:sz w:val="24"/>
          <w:szCs w:val="24"/>
        </w:rPr>
        <w:t>i</w:t>
      </w:r>
      <w:r w:rsidRPr="00B6534C">
        <w:rPr>
          <w:b/>
          <w:sz w:val="24"/>
          <w:szCs w:val="24"/>
        </w:rPr>
        <w:t>l presente avviso</w:t>
      </w:r>
      <w:r>
        <w:rPr>
          <w:b/>
          <w:sz w:val="24"/>
          <w:szCs w:val="24"/>
        </w:rPr>
        <w:t xml:space="preserve"> </w:t>
      </w:r>
      <w:r w:rsidRPr="00B6534C">
        <w:rPr>
          <w:b/>
          <w:sz w:val="24"/>
          <w:szCs w:val="24"/>
        </w:rPr>
        <w:t>riservato</w:t>
      </w:r>
    </w:p>
    <w:p w:rsidR="002A089D" w:rsidRDefault="002A089D" w:rsidP="002A089D">
      <w:pPr>
        <w:jc w:val="both"/>
        <w:rPr>
          <w:b/>
          <w:sz w:val="24"/>
          <w:szCs w:val="24"/>
        </w:rPr>
      </w:pPr>
    </w:p>
    <w:p w:rsidR="002A089D" w:rsidRPr="00325921" w:rsidRDefault="002A089D" w:rsidP="002A089D">
      <w:pPr>
        <w:tabs>
          <w:tab w:val="left" w:pos="0"/>
        </w:tabs>
        <w:jc w:val="both"/>
        <w:rPr>
          <w:b/>
          <w:sz w:val="24"/>
          <w:szCs w:val="24"/>
        </w:rPr>
      </w:pPr>
      <w:r w:rsidRPr="00B6534C">
        <w:rPr>
          <w:b/>
          <w:sz w:val="24"/>
          <w:szCs w:val="24"/>
        </w:rPr>
        <w:t xml:space="preserve">con </w:t>
      </w:r>
      <w:r w:rsidRPr="00360E12">
        <w:rPr>
          <w:b/>
          <w:sz w:val="24"/>
          <w:szCs w:val="24"/>
        </w:rPr>
        <w:t xml:space="preserve">espresso invito alle società </w:t>
      </w:r>
      <w:r>
        <w:rPr>
          <w:b/>
          <w:sz w:val="24"/>
          <w:szCs w:val="24"/>
        </w:rPr>
        <w:t xml:space="preserve">e associazioni </w:t>
      </w:r>
      <w:r w:rsidRPr="00360E12">
        <w:rPr>
          <w:b/>
          <w:sz w:val="24"/>
          <w:szCs w:val="24"/>
        </w:rPr>
        <w:t>sportive che abbiano sede nel Comune</w:t>
      </w:r>
      <w:r w:rsidRPr="00360E12">
        <w:rPr>
          <w:sz w:val="24"/>
          <w:szCs w:val="24"/>
        </w:rPr>
        <w:t xml:space="preserve"> </w:t>
      </w:r>
      <w:r w:rsidRPr="00360E12">
        <w:rPr>
          <w:b/>
          <w:sz w:val="24"/>
          <w:szCs w:val="24"/>
        </w:rPr>
        <w:t>di Correggio</w:t>
      </w:r>
      <w:r w:rsidRPr="00360E12">
        <w:rPr>
          <w:sz w:val="24"/>
          <w:szCs w:val="24"/>
        </w:rPr>
        <w:t>, ed in particolare alle Società Sportive e Associazioni Sportive dilettantistiche prive di finalità di lucro (art.90- comma 25 della legge 289/2002)  iscritte agli albi provinciali o regionali o all’Albo Comunale</w:t>
      </w:r>
    </w:p>
    <w:p w:rsidR="002A089D" w:rsidRDefault="002A089D" w:rsidP="002A089D">
      <w:pPr>
        <w:pStyle w:val="Testodelblocco"/>
        <w:ind w:left="218"/>
      </w:pPr>
    </w:p>
    <w:p w:rsidR="002A089D" w:rsidRDefault="002A089D" w:rsidP="002A089D">
      <w:pPr>
        <w:jc w:val="both"/>
        <w:rPr>
          <w:b/>
          <w:sz w:val="24"/>
          <w:szCs w:val="24"/>
        </w:rPr>
      </w:pPr>
      <w:r w:rsidRPr="00764F1E">
        <w:rPr>
          <w:b/>
          <w:sz w:val="24"/>
          <w:szCs w:val="24"/>
        </w:rPr>
        <w:t xml:space="preserve">a presentare segnalazione di interesse, nella quale risultino tutti gli estremi richiesti dal modulo </w:t>
      </w:r>
      <w:proofErr w:type="spellStart"/>
      <w:r w:rsidRPr="00764F1E">
        <w:rPr>
          <w:b/>
          <w:sz w:val="24"/>
          <w:szCs w:val="24"/>
        </w:rPr>
        <w:t>fac</w:t>
      </w:r>
      <w:proofErr w:type="spellEnd"/>
      <w:r w:rsidRPr="00764F1E">
        <w:rPr>
          <w:b/>
          <w:sz w:val="24"/>
          <w:szCs w:val="24"/>
        </w:rPr>
        <w:t xml:space="preserve"> simile </w:t>
      </w:r>
      <w:r>
        <w:rPr>
          <w:b/>
          <w:sz w:val="24"/>
          <w:szCs w:val="24"/>
        </w:rPr>
        <w:t xml:space="preserve"> (</w:t>
      </w:r>
      <w:proofErr w:type="spellStart"/>
      <w:r>
        <w:rPr>
          <w:b/>
          <w:sz w:val="24"/>
          <w:szCs w:val="24"/>
        </w:rPr>
        <w:t>All</w:t>
      </w:r>
      <w:proofErr w:type="spellEnd"/>
      <w:r>
        <w:rPr>
          <w:b/>
          <w:sz w:val="24"/>
          <w:szCs w:val="24"/>
        </w:rPr>
        <w:t xml:space="preserve">. B alla determina) </w:t>
      </w:r>
      <w:r w:rsidRPr="00764F1E">
        <w:rPr>
          <w:b/>
          <w:sz w:val="24"/>
          <w:szCs w:val="24"/>
        </w:rPr>
        <w:t xml:space="preserve">che fa parte integrante e sostanziale dell’avviso stesso. </w:t>
      </w:r>
    </w:p>
    <w:p w:rsidR="002A089D" w:rsidRDefault="002A089D" w:rsidP="002A089D">
      <w:pPr>
        <w:jc w:val="both"/>
        <w:rPr>
          <w:b/>
          <w:sz w:val="24"/>
          <w:szCs w:val="24"/>
        </w:rPr>
      </w:pPr>
    </w:p>
    <w:p w:rsidR="002A089D" w:rsidRPr="00764F1E" w:rsidRDefault="002A089D" w:rsidP="002A089D">
      <w:pPr>
        <w:jc w:val="both"/>
        <w:rPr>
          <w:b/>
          <w:sz w:val="24"/>
          <w:szCs w:val="24"/>
        </w:rPr>
      </w:pPr>
      <w:r>
        <w:rPr>
          <w:b/>
          <w:sz w:val="24"/>
          <w:szCs w:val="24"/>
        </w:rPr>
        <w:t>Il presente avviso ha scopo esclusivamente esplorativo, senza che si ridetermini  l’instaurarsi di posizioni giuridiche od obblighi negoziali per l’Amministrazione Comunale, che si riserva la possibilità di sospendere, modificare o annullare, in tutto o in parte, il procedimento avviato e di non dare seguito all’ indizione della successiva gara informale.</w:t>
      </w:r>
    </w:p>
    <w:p w:rsidR="002A089D" w:rsidRDefault="002A089D" w:rsidP="002A089D">
      <w:pPr>
        <w:jc w:val="center"/>
        <w:rPr>
          <w:b/>
          <w:sz w:val="24"/>
          <w:szCs w:val="24"/>
        </w:rPr>
      </w:pPr>
    </w:p>
    <w:p w:rsidR="002A089D" w:rsidRPr="00FF2F8F" w:rsidRDefault="002A089D" w:rsidP="002A089D">
      <w:pPr>
        <w:jc w:val="both"/>
        <w:rPr>
          <w:b/>
          <w:sz w:val="24"/>
          <w:szCs w:val="24"/>
        </w:rPr>
      </w:pPr>
      <w:r w:rsidRPr="00FF2F8F">
        <w:rPr>
          <w:b/>
          <w:sz w:val="24"/>
          <w:szCs w:val="24"/>
        </w:rPr>
        <w:t>Il procedimento tramite procedura comparativa si concluderà con l’in</w:t>
      </w:r>
      <w:r>
        <w:rPr>
          <w:b/>
          <w:sz w:val="24"/>
          <w:szCs w:val="24"/>
        </w:rPr>
        <w:t>dividuazione di un nuovo soggetto assegnatario della gestione</w:t>
      </w:r>
      <w:r w:rsidRPr="00FF2F8F">
        <w:rPr>
          <w:b/>
          <w:sz w:val="24"/>
          <w:szCs w:val="24"/>
        </w:rPr>
        <w:t>, fatta salva conferma al termine del procedimento medesimo per quanto attiene l’impegno di spesa.</w:t>
      </w:r>
    </w:p>
    <w:p w:rsidR="002A089D" w:rsidRDefault="002A089D" w:rsidP="002A089D">
      <w:pPr>
        <w:jc w:val="both"/>
        <w:rPr>
          <w:sz w:val="24"/>
          <w:szCs w:val="24"/>
        </w:rPr>
      </w:pPr>
    </w:p>
    <w:p w:rsidR="002A089D" w:rsidRDefault="002A089D" w:rsidP="002A089D">
      <w:pPr>
        <w:jc w:val="both"/>
        <w:rPr>
          <w:b/>
          <w:sz w:val="24"/>
          <w:szCs w:val="24"/>
        </w:rPr>
      </w:pPr>
      <w:r w:rsidRPr="00385C82">
        <w:rPr>
          <w:b/>
          <w:sz w:val="24"/>
          <w:szCs w:val="24"/>
        </w:rPr>
        <w:t>Requisiti minimi:</w:t>
      </w:r>
    </w:p>
    <w:p w:rsidR="002A089D" w:rsidRPr="00385C82" w:rsidRDefault="002A089D" w:rsidP="002A089D">
      <w:pPr>
        <w:jc w:val="both"/>
        <w:rPr>
          <w:b/>
          <w:sz w:val="24"/>
          <w:szCs w:val="24"/>
        </w:rPr>
      </w:pPr>
    </w:p>
    <w:p w:rsidR="002A089D" w:rsidRDefault="002A089D" w:rsidP="002A089D">
      <w:pPr>
        <w:numPr>
          <w:ilvl w:val="0"/>
          <w:numId w:val="1"/>
        </w:numPr>
        <w:ind w:left="284" w:hanging="284"/>
        <w:jc w:val="both"/>
        <w:rPr>
          <w:sz w:val="24"/>
          <w:szCs w:val="24"/>
        </w:rPr>
      </w:pPr>
      <w:r>
        <w:rPr>
          <w:sz w:val="24"/>
          <w:szCs w:val="24"/>
        </w:rPr>
        <w:t xml:space="preserve">Società Sportive e Associazioni Sportive dilettantistiche prive di finalità di lucro. </w:t>
      </w:r>
    </w:p>
    <w:p w:rsidR="002A089D" w:rsidRDefault="002A089D" w:rsidP="002A089D">
      <w:pPr>
        <w:numPr>
          <w:ilvl w:val="0"/>
          <w:numId w:val="1"/>
        </w:numPr>
        <w:ind w:left="284" w:hanging="284"/>
        <w:jc w:val="both"/>
        <w:rPr>
          <w:sz w:val="24"/>
          <w:szCs w:val="24"/>
        </w:rPr>
      </w:pPr>
      <w:r>
        <w:rPr>
          <w:sz w:val="24"/>
          <w:szCs w:val="24"/>
        </w:rPr>
        <w:t xml:space="preserve"> </w:t>
      </w:r>
      <w:r w:rsidRPr="008571E6">
        <w:rPr>
          <w:sz w:val="24"/>
          <w:szCs w:val="24"/>
        </w:rPr>
        <w:t>iscrizione</w:t>
      </w:r>
      <w:r>
        <w:rPr>
          <w:sz w:val="24"/>
          <w:szCs w:val="24"/>
        </w:rPr>
        <w:t xml:space="preserve"> negli Albi:  provinciale o regionale o </w:t>
      </w:r>
      <w:r w:rsidRPr="008571E6">
        <w:rPr>
          <w:sz w:val="24"/>
          <w:szCs w:val="24"/>
        </w:rPr>
        <w:t xml:space="preserve"> all’</w:t>
      </w:r>
      <w:r>
        <w:rPr>
          <w:sz w:val="24"/>
          <w:szCs w:val="24"/>
        </w:rPr>
        <w:t>A</w:t>
      </w:r>
      <w:r w:rsidRPr="008571E6">
        <w:rPr>
          <w:sz w:val="24"/>
          <w:szCs w:val="24"/>
        </w:rPr>
        <w:t>lbo</w:t>
      </w:r>
      <w:r>
        <w:rPr>
          <w:sz w:val="24"/>
          <w:szCs w:val="24"/>
        </w:rPr>
        <w:t xml:space="preserve"> Comunale delle forme Associative nella  </w:t>
      </w:r>
      <w:r w:rsidR="006A140D">
        <w:rPr>
          <w:sz w:val="24"/>
          <w:szCs w:val="24"/>
        </w:rPr>
        <w:t>sezione “</w:t>
      </w:r>
      <w:r w:rsidRPr="000A4185">
        <w:rPr>
          <w:sz w:val="24"/>
          <w:szCs w:val="24"/>
        </w:rPr>
        <w:t>Associazioni sportive, ri</w:t>
      </w:r>
      <w:r>
        <w:rPr>
          <w:sz w:val="24"/>
          <w:szCs w:val="24"/>
        </w:rPr>
        <w:t>creative e del Tempo Libero”;</w:t>
      </w:r>
    </w:p>
    <w:p w:rsidR="002A089D" w:rsidRDefault="002A089D" w:rsidP="002A089D">
      <w:pPr>
        <w:pStyle w:val="Testodelblocco"/>
        <w:numPr>
          <w:ilvl w:val="0"/>
          <w:numId w:val="1"/>
        </w:numPr>
        <w:ind w:left="360" w:right="-1"/>
      </w:pPr>
      <w:r>
        <w:t>avere una sede (legale o operativa) sul territorio del Comune di Correggio;</w:t>
      </w:r>
    </w:p>
    <w:p w:rsidR="002A089D" w:rsidRPr="00385C82" w:rsidRDefault="002A089D" w:rsidP="002A089D">
      <w:pPr>
        <w:pStyle w:val="Testodelblocco"/>
        <w:numPr>
          <w:ilvl w:val="0"/>
          <w:numId w:val="1"/>
        </w:numPr>
        <w:ind w:left="360" w:right="-1"/>
      </w:pPr>
      <w:r w:rsidRPr="00385C82">
        <w:t xml:space="preserve">praticare </w:t>
      </w:r>
      <w:r w:rsidRPr="00385C82">
        <w:rPr>
          <w:sz w:val="22"/>
          <w:szCs w:val="22"/>
        </w:rPr>
        <w:t xml:space="preserve"> disciplina o attività sportiva compatibile con gli impianti in oggetto, mediante utilizzo continuativo impianti nell’ambito del Comune di Correggio da almeno tre anni</w:t>
      </w:r>
      <w:r w:rsidRPr="00385C82">
        <w:t xml:space="preserve"> </w:t>
      </w:r>
      <w:r>
        <w:t>;</w:t>
      </w:r>
    </w:p>
    <w:p w:rsidR="002A089D" w:rsidRDefault="002A089D" w:rsidP="002A089D">
      <w:pPr>
        <w:numPr>
          <w:ilvl w:val="0"/>
          <w:numId w:val="1"/>
        </w:numPr>
        <w:ind w:left="360"/>
        <w:jc w:val="both"/>
        <w:rPr>
          <w:sz w:val="24"/>
          <w:szCs w:val="24"/>
        </w:rPr>
      </w:pPr>
      <w:r>
        <w:rPr>
          <w:sz w:val="24"/>
          <w:szCs w:val="24"/>
        </w:rPr>
        <w:t>non aver subito revoca di precedente affidamento in gestione di servizi o impianti da parte dell’Amministrazione Comunale ( ISECS) a seguito di verificata inadempienza agli obblighi derivanti dal rapporto convenzionale.</w:t>
      </w:r>
    </w:p>
    <w:p w:rsidR="002A089D" w:rsidRDefault="002A089D" w:rsidP="002A089D">
      <w:pPr>
        <w:jc w:val="both"/>
        <w:rPr>
          <w:sz w:val="24"/>
          <w:szCs w:val="24"/>
        </w:rPr>
      </w:pPr>
    </w:p>
    <w:p w:rsidR="002A089D" w:rsidRDefault="002A089D" w:rsidP="002A089D">
      <w:pPr>
        <w:jc w:val="both"/>
        <w:rPr>
          <w:sz w:val="24"/>
          <w:szCs w:val="24"/>
        </w:rPr>
      </w:pPr>
      <w:r>
        <w:rPr>
          <w:sz w:val="24"/>
          <w:szCs w:val="24"/>
        </w:rPr>
        <w:t>Sono ammesse a partecipare i raggruppamenti temporanei di impresa (ATI) costituiti o  in via di costituzione. In tali casi l’offerta dovrà essere presentata con le modalità di cui al Modulo 2) (ATI costituita), Modulo 3) (ATI in via di costituzione) e Modulo 4) (Dichiarazione sostitutiva).</w:t>
      </w:r>
    </w:p>
    <w:p w:rsidR="002A089D" w:rsidRPr="008571E6" w:rsidRDefault="002A089D" w:rsidP="002A089D">
      <w:pPr>
        <w:jc w:val="both"/>
        <w:rPr>
          <w:sz w:val="24"/>
          <w:szCs w:val="24"/>
        </w:rPr>
      </w:pPr>
    </w:p>
    <w:p w:rsidR="002A089D" w:rsidRDefault="002A089D" w:rsidP="002A089D">
      <w:pPr>
        <w:jc w:val="both"/>
        <w:rPr>
          <w:sz w:val="24"/>
          <w:szCs w:val="24"/>
        </w:rPr>
      </w:pPr>
      <w:r w:rsidRPr="008571E6">
        <w:rPr>
          <w:sz w:val="24"/>
          <w:szCs w:val="24"/>
        </w:rPr>
        <w:t xml:space="preserve">La segnalazione deve pervenire </w:t>
      </w:r>
      <w:r>
        <w:rPr>
          <w:sz w:val="24"/>
          <w:szCs w:val="24"/>
        </w:rPr>
        <w:t xml:space="preserve">manualmente o a mezzo Raccomandata con ricevuta di ritorno o tramite invio </w:t>
      </w:r>
      <w:r w:rsidRPr="003228A8">
        <w:rPr>
          <w:sz w:val="24"/>
          <w:szCs w:val="24"/>
        </w:rPr>
        <w:t>con e-mail PEC all’indirizzo PEC</w:t>
      </w:r>
      <w:r>
        <w:rPr>
          <w:sz w:val="24"/>
          <w:szCs w:val="24"/>
        </w:rPr>
        <w:t xml:space="preserve"> </w:t>
      </w:r>
      <w:hyperlink r:id="rId6" w:history="1">
        <w:r w:rsidRPr="00F700A9">
          <w:rPr>
            <w:rStyle w:val="Collegamentoipertestuale"/>
            <w:sz w:val="24"/>
            <w:szCs w:val="24"/>
          </w:rPr>
          <w:t>isecs.correggio@cert.provincia.re.it</w:t>
        </w:r>
      </w:hyperlink>
      <w:r>
        <w:rPr>
          <w:sz w:val="24"/>
          <w:szCs w:val="24"/>
        </w:rPr>
        <w:t xml:space="preserve"> </w:t>
      </w:r>
      <w:r w:rsidRPr="008571E6">
        <w:rPr>
          <w:sz w:val="24"/>
          <w:szCs w:val="24"/>
        </w:rPr>
        <w:t xml:space="preserve">all’ufficio ISECS via della Repubblica, 8 - 42015 Correggio, </w:t>
      </w:r>
      <w:r w:rsidRPr="008571E6">
        <w:rPr>
          <w:sz w:val="24"/>
          <w:szCs w:val="24"/>
          <w:u w:val="single"/>
        </w:rPr>
        <w:t xml:space="preserve">entro il giorno </w:t>
      </w:r>
      <w:r>
        <w:rPr>
          <w:sz w:val="24"/>
          <w:szCs w:val="24"/>
          <w:u w:val="single"/>
        </w:rPr>
        <w:t>18 novembre 2016, alle ore 13</w:t>
      </w:r>
      <w:r w:rsidRPr="008571E6">
        <w:rPr>
          <w:sz w:val="24"/>
          <w:szCs w:val="24"/>
          <w:u w:val="single"/>
        </w:rPr>
        <w:t xml:space="preserve"> </w:t>
      </w:r>
      <w:r w:rsidRPr="008571E6">
        <w:rPr>
          <w:sz w:val="24"/>
          <w:szCs w:val="24"/>
        </w:rPr>
        <w:t xml:space="preserve"> redatta possibilmente con computer a fini di leggibilità (scaricabile dal sito </w:t>
      </w:r>
      <w:hyperlink r:id="rId7" w:history="1">
        <w:r w:rsidRPr="008571E6">
          <w:rPr>
            <w:rStyle w:val="Collegamentoipertestuale"/>
            <w:sz w:val="24"/>
            <w:szCs w:val="24"/>
          </w:rPr>
          <w:t>www.comune.correggio.re.it</w:t>
        </w:r>
      </w:hyperlink>
      <w:r w:rsidRPr="008571E6">
        <w:rPr>
          <w:sz w:val="24"/>
          <w:szCs w:val="24"/>
        </w:rPr>
        <w:t xml:space="preserve"> )</w:t>
      </w:r>
    </w:p>
    <w:p w:rsidR="002A089D" w:rsidRDefault="002A089D" w:rsidP="002A089D">
      <w:pPr>
        <w:jc w:val="both"/>
        <w:rPr>
          <w:sz w:val="24"/>
          <w:szCs w:val="24"/>
        </w:rPr>
      </w:pPr>
    </w:p>
    <w:p w:rsidR="002A089D" w:rsidRDefault="002A089D" w:rsidP="009705C9">
      <w:pPr>
        <w:jc w:val="right"/>
        <w:rPr>
          <w:sz w:val="24"/>
          <w:szCs w:val="24"/>
        </w:rPr>
      </w:pPr>
      <w:r>
        <w:rPr>
          <w:sz w:val="24"/>
          <w:szCs w:val="24"/>
        </w:rPr>
        <w:t xml:space="preserve">Correggio, </w:t>
      </w:r>
      <w:r>
        <w:rPr>
          <w:sz w:val="24"/>
          <w:szCs w:val="24"/>
        </w:rPr>
        <w:t>4 novembre 2016</w:t>
      </w:r>
      <w:r>
        <w:rPr>
          <w:sz w:val="24"/>
          <w:szCs w:val="24"/>
        </w:rPr>
        <w:t xml:space="preserve">                                                          </w:t>
      </w:r>
      <w:r w:rsidR="009705C9">
        <w:rPr>
          <w:sz w:val="24"/>
          <w:szCs w:val="24"/>
        </w:rPr>
        <w:t xml:space="preserve">                        </w:t>
      </w:r>
      <w:bookmarkStart w:id="0" w:name="_GoBack"/>
      <w:bookmarkEnd w:id="0"/>
      <w:r>
        <w:rPr>
          <w:sz w:val="24"/>
          <w:szCs w:val="24"/>
        </w:rPr>
        <w:t xml:space="preserve"> </w:t>
      </w:r>
      <w:r>
        <w:rPr>
          <w:sz w:val="24"/>
          <w:szCs w:val="24"/>
        </w:rPr>
        <w:t>F.to digitalmente</w:t>
      </w:r>
    </w:p>
    <w:p w:rsidR="002A089D" w:rsidRPr="00A13370" w:rsidRDefault="002A089D" w:rsidP="002A089D">
      <w:pPr>
        <w:ind w:left="3540" w:firstLine="708"/>
        <w:jc w:val="center"/>
        <w:rPr>
          <w:b/>
          <w:sz w:val="24"/>
          <w:szCs w:val="24"/>
        </w:rPr>
      </w:pPr>
      <w:r>
        <w:rPr>
          <w:sz w:val="24"/>
          <w:szCs w:val="24"/>
        </w:rPr>
        <w:t xml:space="preserve">                                                            </w:t>
      </w:r>
      <w:r w:rsidRPr="00FE4788">
        <w:rPr>
          <w:sz w:val="24"/>
          <w:szCs w:val="24"/>
        </w:rPr>
        <w:t>Il Direttore ISECS</w:t>
      </w:r>
    </w:p>
    <w:p w:rsidR="002A089D" w:rsidRDefault="002A089D" w:rsidP="00305415">
      <w:pPr>
        <w:jc w:val="right"/>
        <w:rPr>
          <w:rFonts w:ascii="Arial" w:hAnsi="Arial" w:cs="Arial"/>
          <w:sz w:val="24"/>
          <w:szCs w:val="24"/>
        </w:rPr>
      </w:pPr>
      <w:r w:rsidRPr="00FE4788">
        <w:rPr>
          <w:sz w:val="24"/>
          <w:szCs w:val="24"/>
        </w:rPr>
        <w:t xml:space="preserve">Dr. Preti </w:t>
      </w:r>
      <w:r w:rsidR="00305415">
        <w:rPr>
          <w:sz w:val="24"/>
          <w:szCs w:val="24"/>
        </w:rPr>
        <w:t>Da</w:t>
      </w:r>
      <w:r w:rsidRPr="00FE4788">
        <w:rPr>
          <w:sz w:val="24"/>
          <w:szCs w:val="24"/>
        </w:rPr>
        <w:t>nte</w:t>
      </w:r>
      <w:r>
        <w:rPr>
          <w:rFonts w:ascii="Arial" w:hAnsi="Arial" w:cs="Arial"/>
          <w:sz w:val="24"/>
          <w:szCs w:val="24"/>
        </w:rPr>
        <w:br w:type="page"/>
      </w:r>
    </w:p>
    <w:p w:rsidR="002A089D" w:rsidRPr="00C87A72" w:rsidRDefault="002A089D" w:rsidP="002A089D">
      <w:pPr>
        <w:rPr>
          <w:sz w:val="22"/>
          <w:szCs w:val="22"/>
        </w:rPr>
      </w:pPr>
      <w:r w:rsidRPr="00C87A72">
        <w:rPr>
          <w:sz w:val="22"/>
          <w:szCs w:val="22"/>
        </w:rPr>
        <w:lastRenderedPageBreak/>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t xml:space="preserve">All’ISECS </w:t>
      </w:r>
    </w:p>
    <w:p w:rsidR="002A089D" w:rsidRPr="00C87A72" w:rsidRDefault="002A089D" w:rsidP="002A089D">
      <w:pPr>
        <w:rPr>
          <w:sz w:val="22"/>
          <w:szCs w:val="22"/>
        </w:rPr>
      </w:pP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t>Comune di Correggio</w:t>
      </w:r>
    </w:p>
    <w:p w:rsidR="002A089D" w:rsidRPr="00C87A72" w:rsidRDefault="002A089D" w:rsidP="002A089D">
      <w:pPr>
        <w:rPr>
          <w:sz w:val="22"/>
          <w:szCs w:val="22"/>
        </w:rPr>
      </w:pP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t>Via della Repubblica 8</w:t>
      </w:r>
    </w:p>
    <w:p w:rsidR="002A089D" w:rsidRPr="00C87A72" w:rsidRDefault="002A089D" w:rsidP="002A089D">
      <w:pPr>
        <w:rPr>
          <w:sz w:val="22"/>
          <w:szCs w:val="22"/>
        </w:rPr>
      </w:pP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t xml:space="preserve">42015 - </w:t>
      </w:r>
      <w:r w:rsidRPr="00C87A72">
        <w:rPr>
          <w:sz w:val="22"/>
          <w:szCs w:val="22"/>
          <w:u w:val="single"/>
        </w:rPr>
        <w:t>CORREGGIO</w:t>
      </w:r>
    </w:p>
    <w:p w:rsidR="002A089D" w:rsidRPr="00C87A72" w:rsidRDefault="002A089D" w:rsidP="002A089D">
      <w:pPr>
        <w:rPr>
          <w:sz w:val="22"/>
          <w:szCs w:val="22"/>
        </w:rPr>
      </w:pPr>
    </w:p>
    <w:p w:rsidR="002A089D" w:rsidRPr="00C87A72" w:rsidRDefault="002A089D" w:rsidP="002A089D">
      <w:pPr>
        <w:ind w:left="709" w:hanging="709"/>
        <w:jc w:val="both"/>
        <w:rPr>
          <w:b/>
          <w:sz w:val="22"/>
          <w:szCs w:val="22"/>
        </w:rPr>
      </w:pPr>
      <w:r w:rsidRPr="00C87A72">
        <w:rPr>
          <w:sz w:val="22"/>
          <w:szCs w:val="22"/>
        </w:rPr>
        <w:t>Oggetto:</w:t>
      </w:r>
      <w:r w:rsidRPr="00C87A72">
        <w:rPr>
          <w:b/>
          <w:sz w:val="22"/>
          <w:szCs w:val="22"/>
        </w:rPr>
        <w:t xml:space="preserve"> Manifestazione di interesse </w:t>
      </w:r>
      <w:r w:rsidRPr="00C87A72">
        <w:rPr>
          <w:rFonts w:ascii="Arial Narrow" w:hAnsi="Arial Narrow"/>
          <w:b/>
          <w:sz w:val="22"/>
          <w:szCs w:val="22"/>
        </w:rPr>
        <w:t xml:space="preserve"> </w:t>
      </w:r>
      <w:r w:rsidRPr="00C87A72">
        <w:rPr>
          <w:b/>
          <w:sz w:val="22"/>
          <w:szCs w:val="22"/>
        </w:rPr>
        <w:t>finalizzata alla gestione</w:t>
      </w:r>
      <w:r>
        <w:rPr>
          <w:b/>
          <w:sz w:val="22"/>
          <w:szCs w:val="22"/>
        </w:rPr>
        <w:t xml:space="preserve"> in orario extrascolastico</w:t>
      </w:r>
      <w:r w:rsidRPr="00C87A72">
        <w:rPr>
          <w:b/>
          <w:sz w:val="22"/>
          <w:szCs w:val="22"/>
        </w:rPr>
        <w:t xml:space="preserve"> dell</w:t>
      </w:r>
      <w:r>
        <w:rPr>
          <w:b/>
          <w:sz w:val="22"/>
          <w:szCs w:val="22"/>
        </w:rPr>
        <w:t>a palestra “</w:t>
      </w:r>
      <w:proofErr w:type="spellStart"/>
      <w:r>
        <w:rPr>
          <w:b/>
          <w:sz w:val="22"/>
          <w:szCs w:val="22"/>
        </w:rPr>
        <w:t>L.Einaudi</w:t>
      </w:r>
      <w:proofErr w:type="spellEnd"/>
      <w:r>
        <w:rPr>
          <w:b/>
          <w:sz w:val="22"/>
          <w:szCs w:val="22"/>
        </w:rPr>
        <w:t>” di proprietà della Provincia di Reggio Emilia</w:t>
      </w:r>
    </w:p>
    <w:p w:rsidR="002A089D" w:rsidRPr="00C87A72" w:rsidRDefault="002A089D" w:rsidP="002A089D">
      <w:pPr>
        <w:rPr>
          <w:b/>
          <w:sz w:val="22"/>
          <w:szCs w:val="22"/>
        </w:rPr>
      </w:pPr>
    </w:p>
    <w:p w:rsidR="002A089D" w:rsidRPr="00C87A72" w:rsidRDefault="002A089D" w:rsidP="002A089D">
      <w:pPr>
        <w:rPr>
          <w:b/>
          <w:sz w:val="22"/>
          <w:szCs w:val="22"/>
        </w:rPr>
      </w:pPr>
    </w:p>
    <w:p w:rsidR="002A089D" w:rsidRPr="00C87A72" w:rsidRDefault="002A089D" w:rsidP="002A089D">
      <w:pPr>
        <w:rPr>
          <w:sz w:val="22"/>
          <w:szCs w:val="22"/>
        </w:rPr>
      </w:pPr>
      <w:r w:rsidRPr="00C87A72">
        <w:rPr>
          <w:b/>
          <w:sz w:val="22"/>
          <w:szCs w:val="22"/>
        </w:rPr>
        <w:tab/>
      </w:r>
      <w:r w:rsidRPr="00C87A72">
        <w:rPr>
          <w:sz w:val="22"/>
          <w:szCs w:val="22"/>
        </w:rPr>
        <w:t>Il sottoscritto _____________________________________nato a __________________il _______________</w:t>
      </w:r>
    </w:p>
    <w:p w:rsidR="002A089D" w:rsidRPr="00C87A72" w:rsidRDefault="002A089D" w:rsidP="002A089D">
      <w:pPr>
        <w:rPr>
          <w:sz w:val="22"/>
          <w:szCs w:val="22"/>
        </w:rPr>
      </w:pPr>
    </w:p>
    <w:p w:rsidR="002A089D" w:rsidRPr="00C87A72" w:rsidRDefault="002A089D" w:rsidP="002A089D">
      <w:pPr>
        <w:rPr>
          <w:sz w:val="22"/>
          <w:szCs w:val="22"/>
        </w:rPr>
      </w:pPr>
      <w:r w:rsidRPr="00C87A72">
        <w:rPr>
          <w:sz w:val="22"/>
          <w:szCs w:val="22"/>
        </w:rPr>
        <w:t>residente a ___________________ in Via _________________________nr.______________</w:t>
      </w:r>
    </w:p>
    <w:p w:rsidR="002A089D" w:rsidRPr="00C87A72" w:rsidRDefault="002A089D" w:rsidP="002A089D">
      <w:pPr>
        <w:rPr>
          <w:sz w:val="22"/>
          <w:szCs w:val="22"/>
        </w:rPr>
      </w:pPr>
    </w:p>
    <w:p w:rsidR="002A089D" w:rsidRPr="00C87A72" w:rsidRDefault="002A089D" w:rsidP="002A089D">
      <w:pPr>
        <w:rPr>
          <w:sz w:val="22"/>
          <w:szCs w:val="22"/>
        </w:rPr>
      </w:pPr>
      <w:r w:rsidRPr="00C87A72">
        <w:rPr>
          <w:sz w:val="22"/>
          <w:szCs w:val="22"/>
        </w:rPr>
        <w:t>in qualità di rappresentante legale di: (specificare il tipo di associazione e la forma giuridica) _____________________</w:t>
      </w:r>
    </w:p>
    <w:p w:rsidR="002A089D" w:rsidRPr="00C87A72" w:rsidRDefault="002A089D" w:rsidP="002A089D">
      <w:pPr>
        <w:rPr>
          <w:sz w:val="22"/>
          <w:szCs w:val="22"/>
        </w:rPr>
      </w:pPr>
    </w:p>
    <w:p w:rsidR="002A089D" w:rsidRPr="00C87A72" w:rsidRDefault="002A089D" w:rsidP="002A089D">
      <w:pPr>
        <w:rPr>
          <w:sz w:val="22"/>
          <w:szCs w:val="22"/>
        </w:rPr>
      </w:pPr>
      <w:r w:rsidRPr="00C87A72">
        <w:rPr>
          <w:sz w:val="22"/>
          <w:szCs w:val="22"/>
        </w:rPr>
        <w:t>_____________________________________con sede a ____________________Via _______________nr._________</w:t>
      </w:r>
    </w:p>
    <w:p w:rsidR="002A089D" w:rsidRPr="00C87A72" w:rsidRDefault="002A089D" w:rsidP="002A089D">
      <w:pPr>
        <w:rPr>
          <w:sz w:val="22"/>
          <w:szCs w:val="22"/>
        </w:rPr>
      </w:pPr>
    </w:p>
    <w:p w:rsidR="002A089D" w:rsidRPr="00C87A72" w:rsidRDefault="002A089D" w:rsidP="002A089D">
      <w:pPr>
        <w:rPr>
          <w:sz w:val="22"/>
          <w:szCs w:val="22"/>
        </w:rPr>
      </w:pPr>
    </w:p>
    <w:p w:rsidR="002A089D" w:rsidRDefault="002A089D" w:rsidP="002A089D">
      <w:pPr>
        <w:jc w:val="both"/>
        <w:rPr>
          <w:sz w:val="22"/>
          <w:szCs w:val="22"/>
        </w:rPr>
      </w:pPr>
      <w:r>
        <w:rPr>
          <w:sz w:val="22"/>
          <w:szCs w:val="22"/>
        </w:rPr>
        <w:t>Visto l’”Avviso esplorativo per la manifestazione di interesse finalizzata a partecipare a procedura comparativa per affidamento in gestione in tempo extrascolastico della palestra di proprietà della Provincia di Reggio Emilia, annessa all’Istituto Tecnico “</w:t>
      </w:r>
      <w:proofErr w:type="spellStart"/>
      <w:r>
        <w:rPr>
          <w:sz w:val="22"/>
          <w:szCs w:val="22"/>
        </w:rPr>
        <w:t>L.Einaudi</w:t>
      </w:r>
      <w:proofErr w:type="spellEnd"/>
      <w:r>
        <w:rPr>
          <w:sz w:val="22"/>
          <w:szCs w:val="22"/>
        </w:rPr>
        <w:t>” – periodo 1/1/2017 – 30/6/2018, salvo rinnovo espresso per uguale periodo per una sola volta. Avviso riservato a Società Sportive e Associazioni aventi sede nel Comune di Correggio”</w:t>
      </w:r>
    </w:p>
    <w:p w:rsidR="002A089D" w:rsidRPr="00C87A72" w:rsidRDefault="002A089D" w:rsidP="002A089D">
      <w:pPr>
        <w:ind w:left="709" w:hanging="709"/>
        <w:jc w:val="both"/>
        <w:rPr>
          <w:sz w:val="22"/>
          <w:szCs w:val="22"/>
        </w:rPr>
      </w:pPr>
    </w:p>
    <w:p w:rsidR="002A089D" w:rsidRPr="00C87A72" w:rsidRDefault="002A089D" w:rsidP="002A089D">
      <w:pPr>
        <w:ind w:left="709" w:hanging="709"/>
        <w:jc w:val="center"/>
        <w:rPr>
          <w:b/>
          <w:sz w:val="22"/>
          <w:szCs w:val="22"/>
          <w:u w:val="single"/>
        </w:rPr>
      </w:pPr>
      <w:r w:rsidRPr="00C87A72">
        <w:rPr>
          <w:b/>
          <w:sz w:val="22"/>
          <w:szCs w:val="22"/>
          <w:u w:val="single"/>
        </w:rPr>
        <w:t>DICHIARA L’INTERESSE</w:t>
      </w:r>
    </w:p>
    <w:p w:rsidR="002A089D" w:rsidRPr="00C87A72" w:rsidRDefault="002A089D" w:rsidP="002A089D">
      <w:pPr>
        <w:ind w:left="709" w:hanging="709"/>
        <w:jc w:val="center"/>
        <w:rPr>
          <w:b/>
          <w:sz w:val="22"/>
          <w:szCs w:val="22"/>
          <w:u w:val="single"/>
        </w:rPr>
      </w:pPr>
    </w:p>
    <w:p w:rsidR="002A089D" w:rsidRPr="00C87A72" w:rsidRDefault="002A089D" w:rsidP="002A089D">
      <w:pPr>
        <w:ind w:left="709" w:hanging="709"/>
        <w:jc w:val="both"/>
        <w:rPr>
          <w:sz w:val="22"/>
          <w:szCs w:val="22"/>
        </w:rPr>
      </w:pPr>
      <w:r>
        <w:rPr>
          <w:sz w:val="22"/>
          <w:szCs w:val="22"/>
        </w:rPr>
        <w:t>d</w:t>
      </w:r>
      <w:r w:rsidRPr="00C87A72">
        <w:rPr>
          <w:sz w:val="22"/>
          <w:szCs w:val="22"/>
        </w:rPr>
        <w:t xml:space="preserve">ella Società </w:t>
      </w:r>
      <w:r w:rsidR="006A140D">
        <w:rPr>
          <w:sz w:val="22"/>
          <w:szCs w:val="22"/>
        </w:rPr>
        <w:t>/ Associazione Sp</w:t>
      </w:r>
      <w:r w:rsidRPr="00C87A72">
        <w:rPr>
          <w:sz w:val="22"/>
          <w:szCs w:val="22"/>
        </w:rPr>
        <w:t>ortiva, rappresentata all’affidamento in gestione dell’Impianto Sportivo in oggetto.</w:t>
      </w:r>
    </w:p>
    <w:p w:rsidR="002A089D" w:rsidRPr="00C87A72" w:rsidRDefault="002A089D" w:rsidP="002A089D">
      <w:pPr>
        <w:ind w:left="709" w:hanging="709"/>
        <w:jc w:val="both"/>
        <w:rPr>
          <w:sz w:val="22"/>
          <w:szCs w:val="22"/>
        </w:rPr>
      </w:pPr>
    </w:p>
    <w:p w:rsidR="002A089D" w:rsidRPr="00C87A72" w:rsidRDefault="002A089D" w:rsidP="002A089D">
      <w:pPr>
        <w:pStyle w:val="Paragrafoelenco"/>
        <w:numPr>
          <w:ilvl w:val="0"/>
          <w:numId w:val="3"/>
        </w:numPr>
        <w:ind w:left="284" w:hanging="284"/>
        <w:jc w:val="both"/>
        <w:rPr>
          <w:sz w:val="22"/>
          <w:szCs w:val="22"/>
        </w:rPr>
      </w:pPr>
      <w:r w:rsidRPr="00C87A72">
        <w:rPr>
          <w:sz w:val="22"/>
          <w:szCs w:val="22"/>
        </w:rPr>
        <w:t xml:space="preserve">Ai sensi e per gli effetti delle disposizioni contenute negli artt.: 46 e 47 del D.P.R. 445/2000, sotto la propria responsabilità  e consapevole delle sanzioni penali previste dall’art.76 del D.P.R. 445 citato per le ipotesi di falsità in atti e dichiarazioni mendaci ivi indicate, </w:t>
      </w:r>
    </w:p>
    <w:p w:rsidR="002A089D" w:rsidRPr="00C87A72" w:rsidRDefault="002A089D" w:rsidP="002A089D">
      <w:pPr>
        <w:pStyle w:val="Paragrafoelenco"/>
        <w:jc w:val="both"/>
        <w:rPr>
          <w:sz w:val="22"/>
          <w:szCs w:val="22"/>
        </w:rPr>
      </w:pPr>
    </w:p>
    <w:p w:rsidR="002A089D" w:rsidRPr="00C87A72" w:rsidRDefault="002A089D" w:rsidP="002A089D">
      <w:pPr>
        <w:rPr>
          <w:b/>
          <w:sz w:val="22"/>
          <w:szCs w:val="22"/>
          <w:u w:val="single"/>
        </w:rPr>
      </w:pP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r>
      <w:r w:rsidRPr="00C87A72">
        <w:rPr>
          <w:b/>
          <w:sz w:val="22"/>
          <w:szCs w:val="22"/>
          <w:u w:val="single"/>
        </w:rPr>
        <w:t>DICHIARA INOLTRE</w:t>
      </w:r>
    </w:p>
    <w:p w:rsidR="002A089D" w:rsidRPr="00C87A72" w:rsidRDefault="002A089D" w:rsidP="002A089D">
      <w:pPr>
        <w:jc w:val="both"/>
        <w:rPr>
          <w:sz w:val="22"/>
          <w:szCs w:val="22"/>
        </w:rPr>
      </w:pPr>
    </w:p>
    <w:p w:rsidR="002A089D" w:rsidRPr="00C87A72" w:rsidRDefault="002A089D" w:rsidP="002A089D">
      <w:pPr>
        <w:pStyle w:val="Paragrafoelenco"/>
        <w:numPr>
          <w:ilvl w:val="0"/>
          <w:numId w:val="4"/>
        </w:numPr>
        <w:jc w:val="both"/>
        <w:rPr>
          <w:sz w:val="22"/>
          <w:szCs w:val="22"/>
        </w:rPr>
      </w:pPr>
      <w:r>
        <w:rPr>
          <w:sz w:val="22"/>
          <w:szCs w:val="22"/>
        </w:rPr>
        <w:t>d</w:t>
      </w:r>
      <w:r w:rsidRPr="00C87A72">
        <w:rPr>
          <w:sz w:val="22"/>
          <w:szCs w:val="22"/>
        </w:rPr>
        <w:t>i</w:t>
      </w:r>
      <w:r>
        <w:rPr>
          <w:sz w:val="22"/>
          <w:szCs w:val="22"/>
        </w:rPr>
        <w:t xml:space="preserve"> non incorrere in nessuna causa ostativa che impedisca la collaborazione e l’attivazione di rapporti convenzionali con la P.A. (per analogia</w:t>
      </w:r>
      <w:r w:rsidRPr="00C87A72">
        <w:rPr>
          <w:sz w:val="22"/>
          <w:szCs w:val="22"/>
        </w:rPr>
        <w:t xml:space="preserve"> </w:t>
      </w:r>
      <w:r>
        <w:rPr>
          <w:sz w:val="22"/>
          <w:szCs w:val="22"/>
        </w:rPr>
        <w:t xml:space="preserve">a circostanze e condizioni di cui all’art. 80 del </w:t>
      </w:r>
      <w:proofErr w:type="spellStart"/>
      <w:r>
        <w:rPr>
          <w:sz w:val="22"/>
          <w:szCs w:val="22"/>
        </w:rPr>
        <w:t>D.Lgs.</w:t>
      </w:r>
      <w:proofErr w:type="spellEnd"/>
      <w:r>
        <w:rPr>
          <w:sz w:val="22"/>
          <w:szCs w:val="22"/>
        </w:rPr>
        <w:t xml:space="preserve"> 50/2016 e </w:t>
      </w:r>
      <w:proofErr w:type="spellStart"/>
      <w:r>
        <w:rPr>
          <w:sz w:val="22"/>
          <w:szCs w:val="22"/>
        </w:rPr>
        <w:t>s.m.i.</w:t>
      </w:r>
      <w:proofErr w:type="spellEnd"/>
      <w:r>
        <w:rPr>
          <w:sz w:val="22"/>
          <w:szCs w:val="22"/>
        </w:rPr>
        <w:t>, commi  dall’1 al 4 e comma 5 (lettere dalla a) alla f) );</w:t>
      </w:r>
    </w:p>
    <w:p w:rsidR="002A089D" w:rsidRPr="00C87A72" w:rsidRDefault="002A089D" w:rsidP="002A089D">
      <w:pPr>
        <w:pStyle w:val="Paragrafoelenco"/>
        <w:jc w:val="both"/>
        <w:rPr>
          <w:sz w:val="22"/>
          <w:szCs w:val="22"/>
        </w:rPr>
      </w:pPr>
    </w:p>
    <w:p w:rsidR="002A089D" w:rsidRPr="00C87A72" w:rsidRDefault="002A089D" w:rsidP="002A089D">
      <w:pPr>
        <w:pStyle w:val="Paragrafoelenco"/>
        <w:numPr>
          <w:ilvl w:val="0"/>
          <w:numId w:val="4"/>
        </w:numPr>
        <w:jc w:val="both"/>
        <w:rPr>
          <w:sz w:val="22"/>
          <w:szCs w:val="22"/>
        </w:rPr>
      </w:pPr>
      <w:r w:rsidRPr="00C87A72">
        <w:rPr>
          <w:sz w:val="22"/>
          <w:szCs w:val="22"/>
        </w:rPr>
        <w:t>di avere una sede (legale o operativa) sul territorio del Comune di Correggio;</w:t>
      </w:r>
    </w:p>
    <w:p w:rsidR="002A089D" w:rsidRPr="00C87A72" w:rsidRDefault="002A089D" w:rsidP="002A089D">
      <w:pPr>
        <w:pStyle w:val="Paragrafoelenco"/>
        <w:jc w:val="both"/>
        <w:rPr>
          <w:sz w:val="22"/>
          <w:szCs w:val="22"/>
        </w:rPr>
      </w:pPr>
    </w:p>
    <w:p w:rsidR="002A089D" w:rsidRPr="00C87A72" w:rsidRDefault="002A089D" w:rsidP="002A089D">
      <w:pPr>
        <w:pStyle w:val="Paragrafoelenco"/>
        <w:numPr>
          <w:ilvl w:val="0"/>
          <w:numId w:val="4"/>
        </w:numPr>
        <w:jc w:val="both"/>
        <w:rPr>
          <w:sz w:val="22"/>
          <w:szCs w:val="22"/>
        </w:rPr>
      </w:pPr>
      <w:r w:rsidRPr="00C87A72">
        <w:rPr>
          <w:sz w:val="22"/>
          <w:szCs w:val="22"/>
        </w:rPr>
        <w:t>che la Società</w:t>
      </w:r>
      <w:r>
        <w:rPr>
          <w:sz w:val="22"/>
          <w:szCs w:val="22"/>
        </w:rPr>
        <w:t xml:space="preserve">/Associazione </w:t>
      </w:r>
      <w:r w:rsidRPr="00C87A72">
        <w:rPr>
          <w:sz w:val="22"/>
          <w:szCs w:val="22"/>
        </w:rPr>
        <w:t xml:space="preserve"> rappresentata pratica attività sportiva compatibile con </w:t>
      </w:r>
      <w:r>
        <w:rPr>
          <w:sz w:val="22"/>
          <w:szCs w:val="22"/>
        </w:rPr>
        <w:t>l’</w:t>
      </w:r>
      <w:r w:rsidRPr="00C87A72">
        <w:rPr>
          <w:sz w:val="22"/>
          <w:szCs w:val="22"/>
        </w:rPr>
        <w:t>impiant</w:t>
      </w:r>
      <w:r>
        <w:rPr>
          <w:sz w:val="22"/>
          <w:szCs w:val="22"/>
        </w:rPr>
        <w:t>o</w:t>
      </w:r>
      <w:r w:rsidRPr="00C87A72">
        <w:rPr>
          <w:sz w:val="22"/>
          <w:szCs w:val="22"/>
        </w:rPr>
        <w:t xml:space="preserve"> in oggetto, mediante utilizzo continuativo impianti nell’ambito del Comune di Correggio da almeno tre anni  ;</w:t>
      </w:r>
    </w:p>
    <w:p w:rsidR="002A089D" w:rsidRPr="00C87A72" w:rsidRDefault="002A089D" w:rsidP="002A089D">
      <w:pPr>
        <w:pStyle w:val="Paragrafoelenco"/>
        <w:rPr>
          <w:sz w:val="22"/>
          <w:szCs w:val="22"/>
        </w:rPr>
      </w:pPr>
    </w:p>
    <w:p w:rsidR="002A089D" w:rsidRPr="00C87A72" w:rsidRDefault="002A089D" w:rsidP="002A089D">
      <w:pPr>
        <w:pStyle w:val="Paragrafoelenco"/>
        <w:numPr>
          <w:ilvl w:val="0"/>
          <w:numId w:val="4"/>
        </w:numPr>
        <w:jc w:val="both"/>
        <w:rPr>
          <w:sz w:val="22"/>
          <w:szCs w:val="22"/>
        </w:rPr>
      </w:pPr>
      <w:r w:rsidRPr="00C87A72">
        <w:rPr>
          <w:sz w:val="22"/>
          <w:szCs w:val="22"/>
        </w:rPr>
        <w:t xml:space="preserve">che la Società/Associazione è iscritta nei registri: </w:t>
      </w:r>
    </w:p>
    <w:p w:rsidR="002A089D" w:rsidRPr="00C87A72" w:rsidRDefault="002A089D" w:rsidP="002A089D">
      <w:pPr>
        <w:pStyle w:val="Paragrafoelenco"/>
        <w:jc w:val="both"/>
        <w:rPr>
          <w:sz w:val="22"/>
          <w:szCs w:val="22"/>
        </w:rPr>
      </w:pPr>
    </w:p>
    <w:p w:rsidR="002A089D" w:rsidRPr="00C87A72" w:rsidRDefault="002A089D" w:rsidP="002A089D">
      <w:pPr>
        <w:pStyle w:val="Paragrafoelenco"/>
        <w:jc w:val="both"/>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260985</wp:posOffset>
                </wp:positionH>
                <wp:positionV relativeFrom="paragraph">
                  <wp:posOffset>-1905</wp:posOffset>
                </wp:positionV>
                <wp:extent cx="171450" cy="92710"/>
                <wp:effectExtent l="9525" t="10160" r="9525" b="1143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27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4" o:spid="_x0000_s1026" style="position:absolute;margin-left:20.55pt;margin-top:-.15pt;width:13.5pt;height: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"/>
            </w:pict>
          </mc:Fallback>
        </mc:AlternateContent>
      </w:r>
      <w:r w:rsidRPr="00C87A72">
        <w:rPr>
          <w:sz w:val="22"/>
          <w:szCs w:val="22"/>
        </w:rPr>
        <w:t xml:space="preserve">    Provinciale (con decorrenza dal ____________) nella sezione Sport attività sportive o </w:t>
      </w:r>
    </w:p>
    <w:p w:rsidR="002A089D" w:rsidRPr="00C87A72" w:rsidRDefault="002A089D" w:rsidP="002A089D">
      <w:pPr>
        <w:pStyle w:val="Paragrafoelenco"/>
        <w:jc w:val="both"/>
        <w:rPr>
          <w:sz w:val="22"/>
          <w:szCs w:val="22"/>
        </w:rPr>
      </w:pP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260985</wp:posOffset>
                </wp:positionH>
                <wp:positionV relativeFrom="paragraph">
                  <wp:posOffset>40005</wp:posOffset>
                </wp:positionV>
                <wp:extent cx="171450" cy="95250"/>
                <wp:effectExtent l="9525" t="12700" r="9525" b="6350"/>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3" o:spid="_x0000_s1026" style="position:absolute;margin-left:20.55pt;margin-top:3.15pt;width:13.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"/>
            </w:pict>
          </mc:Fallback>
        </mc:AlternateContent>
      </w:r>
      <w:r w:rsidRPr="00C87A72">
        <w:rPr>
          <w:sz w:val="22"/>
          <w:szCs w:val="22"/>
        </w:rPr>
        <w:t xml:space="preserve">    Regionali (con decorrenza dal ____________) nella sezione Sport attività sportive o</w:t>
      </w:r>
    </w:p>
    <w:p w:rsidR="002A089D" w:rsidRPr="00C87A72" w:rsidRDefault="002A089D" w:rsidP="002A089D">
      <w:pPr>
        <w:pStyle w:val="Paragrafoelenco"/>
        <w:ind w:left="851"/>
        <w:jc w:val="both"/>
        <w:rPr>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260985</wp:posOffset>
                </wp:positionH>
                <wp:positionV relativeFrom="paragraph">
                  <wp:posOffset>46355</wp:posOffset>
                </wp:positionV>
                <wp:extent cx="171450" cy="95250"/>
                <wp:effectExtent l="9525" t="8255" r="9525" b="1079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20.55pt;margin-top:3.65pt;width:13.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"/>
            </w:pict>
          </mc:Fallback>
        </mc:AlternateContent>
      </w:r>
      <w:r w:rsidRPr="00C87A72">
        <w:rPr>
          <w:sz w:val="22"/>
          <w:szCs w:val="22"/>
        </w:rPr>
        <w:t xml:space="preserve"> all’Albo Comunale delle forme Associative nella  sezione “ Associazioni sportive, ricreative e del Tempo      Libero” (con decorrenza dal _______________);</w:t>
      </w:r>
    </w:p>
    <w:p w:rsidR="002A089D" w:rsidRPr="00C87A72" w:rsidRDefault="002A089D" w:rsidP="002A089D">
      <w:pPr>
        <w:pStyle w:val="Paragrafoelenco"/>
        <w:rPr>
          <w:sz w:val="22"/>
          <w:szCs w:val="22"/>
        </w:rPr>
      </w:pPr>
    </w:p>
    <w:p w:rsidR="002A089D" w:rsidRPr="00C87A72" w:rsidRDefault="002A089D" w:rsidP="002A089D">
      <w:pPr>
        <w:pStyle w:val="Paragrafoelenco"/>
        <w:numPr>
          <w:ilvl w:val="0"/>
          <w:numId w:val="4"/>
        </w:numPr>
        <w:rPr>
          <w:sz w:val="22"/>
          <w:szCs w:val="22"/>
        </w:rPr>
      </w:pPr>
      <w:r w:rsidRPr="00C87A72">
        <w:rPr>
          <w:sz w:val="22"/>
          <w:szCs w:val="22"/>
        </w:rPr>
        <w:lastRenderedPageBreak/>
        <w:t>che  la Società/Associazione</w:t>
      </w:r>
      <w:r>
        <w:rPr>
          <w:sz w:val="22"/>
          <w:szCs w:val="22"/>
        </w:rPr>
        <w:t xml:space="preserve"> </w:t>
      </w:r>
      <w:r w:rsidRPr="00C87A72">
        <w:rPr>
          <w:sz w:val="22"/>
          <w:szCs w:val="22"/>
        </w:rPr>
        <w:t xml:space="preserve"> rappresentata è affiliata a (Federazioni o Enti di Promozione Sportiva) (indicare quale)  ______________________ dal:___________________________;</w:t>
      </w:r>
    </w:p>
    <w:p w:rsidR="002A089D" w:rsidRPr="00C87A72" w:rsidRDefault="002A089D" w:rsidP="002A089D">
      <w:pPr>
        <w:pStyle w:val="Paragrafoelenco"/>
        <w:rPr>
          <w:sz w:val="22"/>
          <w:szCs w:val="22"/>
        </w:rPr>
      </w:pPr>
    </w:p>
    <w:p w:rsidR="002A089D" w:rsidRPr="00C87A72" w:rsidRDefault="002A089D" w:rsidP="002A089D">
      <w:pPr>
        <w:numPr>
          <w:ilvl w:val="0"/>
          <w:numId w:val="4"/>
        </w:numPr>
        <w:jc w:val="both"/>
        <w:rPr>
          <w:sz w:val="22"/>
          <w:szCs w:val="22"/>
        </w:rPr>
      </w:pPr>
      <w:r>
        <w:rPr>
          <w:noProof/>
          <w:sz w:val="22"/>
          <w:szCs w:val="22"/>
        </w:rPr>
        <w:drawing>
          <wp:inline distT="0" distB="0" distL="0" distR="0">
            <wp:extent cx="268605" cy="13843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605" cy="138430"/>
                    </a:xfrm>
                    <a:prstGeom prst="rect">
                      <a:avLst/>
                    </a:prstGeom>
                    <a:noFill/>
                  </pic:spPr>
                </pic:pic>
              </a:graphicData>
            </a:graphic>
          </wp:inline>
        </w:drawing>
      </w:r>
      <w:r w:rsidRPr="00C87A72">
        <w:rPr>
          <w:sz w:val="22"/>
          <w:szCs w:val="22"/>
        </w:rPr>
        <w:t xml:space="preserve"> che  la Società/Associazione NON ha subito revoca di precedente affidamento in gestione di servizi o impianti da parte dell’Amministrazione Comunale ( ISECS) a seguito di verificata inadempienza agli obblighi derivanti dal rapporto convenzionale     </w:t>
      </w:r>
      <w:r w:rsidRPr="00C87A72">
        <w:rPr>
          <w:sz w:val="22"/>
          <w:szCs w:val="22"/>
        </w:rPr>
        <w:tab/>
      </w:r>
      <w:r w:rsidRPr="00C87A72">
        <w:rPr>
          <w:sz w:val="22"/>
          <w:szCs w:val="22"/>
        </w:rPr>
        <w:tab/>
      </w:r>
      <w:r w:rsidRPr="00C87A72">
        <w:rPr>
          <w:sz w:val="22"/>
          <w:szCs w:val="22"/>
        </w:rPr>
        <w:tab/>
      </w:r>
      <w:r w:rsidRPr="00C87A72">
        <w:rPr>
          <w:sz w:val="22"/>
          <w:szCs w:val="22"/>
        </w:rPr>
        <w:tab/>
      </w:r>
      <w:r w:rsidRPr="00C87A72">
        <w:rPr>
          <w:sz w:val="22"/>
          <w:szCs w:val="22"/>
        </w:rPr>
        <w:tab/>
        <w:t xml:space="preserve"> </w:t>
      </w:r>
    </w:p>
    <w:p w:rsidR="002A089D" w:rsidRPr="00C87A72" w:rsidRDefault="002A089D" w:rsidP="002A089D">
      <w:pPr>
        <w:pStyle w:val="Paragrafoelenco"/>
        <w:rPr>
          <w:sz w:val="22"/>
          <w:szCs w:val="22"/>
        </w:rPr>
      </w:pPr>
    </w:p>
    <w:p w:rsidR="002A089D" w:rsidRPr="00C87A72" w:rsidRDefault="002A089D" w:rsidP="002A089D">
      <w:pPr>
        <w:rPr>
          <w:sz w:val="22"/>
          <w:szCs w:val="22"/>
        </w:rPr>
      </w:pPr>
    </w:p>
    <w:p w:rsidR="002A089D" w:rsidRPr="00C87A72" w:rsidRDefault="002A089D" w:rsidP="002A089D">
      <w:pPr>
        <w:rPr>
          <w:sz w:val="22"/>
          <w:szCs w:val="22"/>
        </w:rPr>
      </w:pPr>
      <w:r w:rsidRPr="00C87A72">
        <w:rPr>
          <w:sz w:val="22"/>
          <w:szCs w:val="22"/>
        </w:rPr>
        <w:t>Data __________________________</w:t>
      </w:r>
      <w:r w:rsidRPr="00C87A72">
        <w:rPr>
          <w:sz w:val="22"/>
          <w:szCs w:val="22"/>
        </w:rPr>
        <w:tab/>
      </w:r>
      <w:r w:rsidRPr="00C87A72">
        <w:rPr>
          <w:sz w:val="22"/>
          <w:szCs w:val="22"/>
        </w:rPr>
        <w:tab/>
      </w:r>
      <w:r w:rsidRPr="00C87A72">
        <w:rPr>
          <w:sz w:val="22"/>
          <w:szCs w:val="22"/>
        </w:rPr>
        <w:tab/>
        <w:t xml:space="preserve">FIRMA </w:t>
      </w:r>
      <w:r w:rsidRPr="00C87A72">
        <w:rPr>
          <w:sz w:val="22"/>
          <w:szCs w:val="22"/>
        </w:rPr>
        <w:tab/>
      </w:r>
      <w:r w:rsidRPr="00C87A72">
        <w:rPr>
          <w:sz w:val="22"/>
          <w:szCs w:val="22"/>
        </w:rPr>
        <w:tab/>
        <w:t>________________________</w:t>
      </w:r>
    </w:p>
    <w:p w:rsidR="002A089D" w:rsidRPr="00C87A72" w:rsidRDefault="002A089D" w:rsidP="002A089D">
      <w:pPr>
        <w:rPr>
          <w:sz w:val="22"/>
          <w:szCs w:val="22"/>
        </w:rPr>
      </w:pPr>
    </w:p>
    <w:p w:rsidR="002A089D" w:rsidRPr="00C87A72" w:rsidRDefault="002A089D" w:rsidP="002A089D">
      <w:pPr>
        <w:rPr>
          <w:b/>
          <w:sz w:val="22"/>
          <w:szCs w:val="22"/>
        </w:rPr>
      </w:pPr>
      <w:r w:rsidRPr="00C87A72">
        <w:rPr>
          <w:b/>
          <w:sz w:val="22"/>
          <w:szCs w:val="22"/>
        </w:rPr>
        <w:t>(Ai sensi dell’art.38 del DPR 445/2000 non è richiesta autenticazione della sottoscrizione, ma il legale rappresentante – sottoscrittore deve allegare semplice copia fotostatica di un proprio documento di identità)</w:t>
      </w:r>
    </w:p>
    <w:sectPr w:rsidR="002A089D" w:rsidRPr="00C87A7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5606"/>
    <w:multiLevelType w:val="hybridMultilevel"/>
    <w:tmpl w:val="CE507D32"/>
    <w:lvl w:ilvl="0" w:tplc="4BC08ED4">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07E7029"/>
    <w:multiLevelType w:val="hybridMultilevel"/>
    <w:tmpl w:val="2340B48A"/>
    <w:lvl w:ilvl="0" w:tplc="FC8C3C3C">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12A2736"/>
    <w:multiLevelType w:val="hybridMultilevel"/>
    <w:tmpl w:val="7B3E7CFA"/>
    <w:lvl w:ilvl="0" w:tplc="C26898B8">
      <w:start w:val="1"/>
      <w:numFmt w:val="decimal"/>
      <w:lvlText w:val="%1)"/>
      <w:lvlJc w:val="left"/>
      <w:pPr>
        <w:ind w:left="1215" w:hanging="360"/>
      </w:pPr>
      <w:rPr>
        <w:rFonts w:hint="default"/>
      </w:rPr>
    </w:lvl>
    <w:lvl w:ilvl="1" w:tplc="04100019" w:tentative="1">
      <w:start w:val="1"/>
      <w:numFmt w:val="lowerLetter"/>
      <w:lvlText w:val="%2."/>
      <w:lvlJc w:val="left"/>
      <w:pPr>
        <w:ind w:left="1935" w:hanging="360"/>
      </w:pPr>
    </w:lvl>
    <w:lvl w:ilvl="2" w:tplc="0410001B" w:tentative="1">
      <w:start w:val="1"/>
      <w:numFmt w:val="lowerRoman"/>
      <w:lvlText w:val="%3."/>
      <w:lvlJc w:val="right"/>
      <w:pPr>
        <w:ind w:left="2655" w:hanging="180"/>
      </w:pPr>
    </w:lvl>
    <w:lvl w:ilvl="3" w:tplc="0410000F" w:tentative="1">
      <w:start w:val="1"/>
      <w:numFmt w:val="decimal"/>
      <w:lvlText w:val="%4."/>
      <w:lvlJc w:val="left"/>
      <w:pPr>
        <w:ind w:left="3375" w:hanging="360"/>
      </w:pPr>
    </w:lvl>
    <w:lvl w:ilvl="4" w:tplc="04100019" w:tentative="1">
      <w:start w:val="1"/>
      <w:numFmt w:val="lowerLetter"/>
      <w:lvlText w:val="%5."/>
      <w:lvlJc w:val="left"/>
      <w:pPr>
        <w:ind w:left="4095" w:hanging="360"/>
      </w:pPr>
    </w:lvl>
    <w:lvl w:ilvl="5" w:tplc="0410001B" w:tentative="1">
      <w:start w:val="1"/>
      <w:numFmt w:val="lowerRoman"/>
      <w:lvlText w:val="%6."/>
      <w:lvlJc w:val="right"/>
      <w:pPr>
        <w:ind w:left="4815" w:hanging="180"/>
      </w:pPr>
    </w:lvl>
    <w:lvl w:ilvl="6" w:tplc="0410000F" w:tentative="1">
      <w:start w:val="1"/>
      <w:numFmt w:val="decimal"/>
      <w:lvlText w:val="%7."/>
      <w:lvlJc w:val="left"/>
      <w:pPr>
        <w:ind w:left="5535" w:hanging="360"/>
      </w:pPr>
    </w:lvl>
    <w:lvl w:ilvl="7" w:tplc="04100019" w:tentative="1">
      <w:start w:val="1"/>
      <w:numFmt w:val="lowerLetter"/>
      <w:lvlText w:val="%8."/>
      <w:lvlJc w:val="left"/>
      <w:pPr>
        <w:ind w:left="6255" w:hanging="360"/>
      </w:pPr>
    </w:lvl>
    <w:lvl w:ilvl="8" w:tplc="0410001B" w:tentative="1">
      <w:start w:val="1"/>
      <w:numFmt w:val="lowerRoman"/>
      <w:lvlText w:val="%9."/>
      <w:lvlJc w:val="right"/>
      <w:pPr>
        <w:ind w:left="6975" w:hanging="180"/>
      </w:pPr>
    </w:lvl>
  </w:abstractNum>
  <w:abstractNum w:abstractNumId="3">
    <w:nsid w:val="684D29D2"/>
    <w:multiLevelType w:val="hybridMultilevel"/>
    <w:tmpl w:val="95FA33B2"/>
    <w:lvl w:ilvl="0" w:tplc="F3464422">
      <w:start w:val="16"/>
      <w:numFmt w:val="bullet"/>
      <w:lvlText w:val="-"/>
      <w:lvlJc w:val="left"/>
      <w:pPr>
        <w:tabs>
          <w:tab w:val="num" w:pos="218"/>
        </w:tabs>
        <w:ind w:left="218" w:hanging="360"/>
      </w:pPr>
      <w:rPr>
        <w:rFonts w:ascii="Times New Roman" w:eastAsia="Times New Roman" w:hAnsi="Times New Roman" w:cs="Times New Roman" w:hint="default"/>
      </w:rPr>
    </w:lvl>
    <w:lvl w:ilvl="1" w:tplc="04100003" w:tentative="1">
      <w:start w:val="1"/>
      <w:numFmt w:val="bullet"/>
      <w:lvlText w:val="o"/>
      <w:lvlJc w:val="left"/>
      <w:pPr>
        <w:tabs>
          <w:tab w:val="num" w:pos="938"/>
        </w:tabs>
        <w:ind w:left="938" w:hanging="360"/>
      </w:pPr>
      <w:rPr>
        <w:rFonts w:ascii="Courier New" w:hAnsi="Courier New" w:cs="Courier New" w:hint="default"/>
      </w:rPr>
    </w:lvl>
    <w:lvl w:ilvl="2" w:tplc="04100005" w:tentative="1">
      <w:start w:val="1"/>
      <w:numFmt w:val="bullet"/>
      <w:lvlText w:val=""/>
      <w:lvlJc w:val="left"/>
      <w:pPr>
        <w:tabs>
          <w:tab w:val="num" w:pos="1658"/>
        </w:tabs>
        <w:ind w:left="1658" w:hanging="360"/>
      </w:pPr>
      <w:rPr>
        <w:rFonts w:ascii="Wingdings" w:hAnsi="Wingdings" w:hint="default"/>
      </w:rPr>
    </w:lvl>
    <w:lvl w:ilvl="3" w:tplc="04100001" w:tentative="1">
      <w:start w:val="1"/>
      <w:numFmt w:val="bullet"/>
      <w:lvlText w:val=""/>
      <w:lvlJc w:val="left"/>
      <w:pPr>
        <w:tabs>
          <w:tab w:val="num" w:pos="2378"/>
        </w:tabs>
        <w:ind w:left="2378" w:hanging="360"/>
      </w:pPr>
      <w:rPr>
        <w:rFonts w:ascii="Symbol" w:hAnsi="Symbol" w:hint="default"/>
      </w:rPr>
    </w:lvl>
    <w:lvl w:ilvl="4" w:tplc="04100003" w:tentative="1">
      <w:start w:val="1"/>
      <w:numFmt w:val="bullet"/>
      <w:lvlText w:val="o"/>
      <w:lvlJc w:val="left"/>
      <w:pPr>
        <w:tabs>
          <w:tab w:val="num" w:pos="3098"/>
        </w:tabs>
        <w:ind w:left="3098" w:hanging="360"/>
      </w:pPr>
      <w:rPr>
        <w:rFonts w:ascii="Courier New" w:hAnsi="Courier New" w:cs="Courier New" w:hint="default"/>
      </w:rPr>
    </w:lvl>
    <w:lvl w:ilvl="5" w:tplc="04100005" w:tentative="1">
      <w:start w:val="1"/>
      <w:numFmt w:val="bullet"/>
      <w:lvlText w:val=""/>
      <w:lvlJc w:val="left"/>
      <w:pPr>
        <w:tabs>
          <w:tab w:val="num" w:pos="3818"/>
        </w:tabs>
        <w:ind w:left="3818" w:hanging="360"/>
      </w:pPr>
      <w:rPr>
        <w:rFonts w:ascii="Wingdings" w:hAnsi="Wingdings" w:hint="default"/>
      </w:rPr>
    </w:lvl>
    <w:lvl w:ilvl="6" w:tplc="04100001" w:tentative="1">
      <w:start w:val="1"/>
      <w:numFmt w:val="bullet"/>
      <w:lvlText w:val=""/>
      <w:lvlJc w:val="left"/>
      <w:pPr>
        <w:tabs>
          <w:tab w:val="num" w:pos="4538"/>
        </w:tabs>
        <w:ind w:left="4538" w:hanging="360"/>
      </w:pPr>
      <w:rPr>
        <w:rFonts w:ascii="Symbol" w:hAnsi="Symbol" w:hint="default"/>
      </w:rPr>
    </w:lvl>
    <w:lvl w:ilvl="7" w:tplc="04100003" w:tentative="1">
      <w:start w:val="1"/>
      <w:numFmt w:val="bullet"/>
      <w:lvlText w:val="o"/>
      <w:lvlJc w:val="left"/>
      <w:pPr>
        <w:tabs>
          <w:tab w:val="num" w:pos="5258"/>
        </w:tabs>
        <w:ind w:left="5258" w:hanging="360"/>
      </w:pPr>
      <w:rPr>
        <w:rFonts w:ascii="Courier New" w:hAnsi="Courier New" w:cs="Courier New" w:hint="default"/>
      </w:rPr>
    </w:lvl>
    <w:lvl w:ilvl="8" w:tplc="04100005" w:tentative="1">
      <w:start w:val="1"/>
      <w:numFmt w:val="bullet"/>
      <w:lvlText w:val=""/>
      <w:lvlJc w:val="left"/>
      <w:pPr>
        <w:tabs>
          <w:tab w:val="num" w:pos="5978"/>
        </w:tabs>
        <w:ind w:left="5978" w:hanging="360"/>
      </w:pPr>
      <w:rPr>
        <w:rFonts w:ascii="Wingdings" w:hAnsi="Wingdings" w:hint="default"/>
      </w:rPr>
    </w:lvl>
  </w:abstractNum>
  <w:abstractNum w:abstractNumId="4">
    <w:nsid w:val="76EC171A"/>
    <w:multiLevelType w:val="hybridMultilevel"/>
    <w:tmpl w:val="5128C9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89D"/>
    <w:rsid w:val="002A089D"/>
    <w:rsid w:val="00305415"/>
    <w:rsid w:val="006A140D"/>
    <w:rsid w:val="009705C9"/>
    <w:rsid w:val="00A40DA0"/>
    <w:rsid w:val="00A659AB"/>
    <w:rsid w:val="00E938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089D"/>
    <w:rPr>
      <w:lang w:eastAsia="it-IT"/>
    </w:rPr>
  </w:style>
  <w:style w:type="paragraph" w:styleId="Titolo1">
    <w:name w:val="heading 1"/>
    <w:basedOn w:val="Normale"/>
    <w:next w:val="Normale"/>
    <w:link w:val="Titolo1Carattere"/>
    <w:qFormat/>
    <w:rsid w:val="00E938AA"/>
    <w:pPr>
      <w:keepNext/>
      <w:spacing w:before="240" w:after="60"/>
      <w:outlineLvl w:val="0"/>
    </w:pPr>
    <w:rPr>
      <w:rFonts w:ascii="Arial" w:hAnsi="Arial"/>
      <w:b/>
      <w:kern w:val="28"/>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38AA"/>
    <w:rPr>
      <w:rFonts w:ascii="Arial" w:hAnsi="Arial"/>
      <w:b/>
      <w:kern w:val="28"/>
      <w:sz w:val="28"/>
      <w:lang w:eastAsia="it-IT"/>
    </w:rPr>
  </w:style>
  <w:style w:type="paragraph" w:styleId="Titolo">
    <w:name w:val="Title"/>
    <w:basedOn w:val="Normale"/>
    <w:link w:val="TitoloCarattere"/>
    <w:qFormat/>
    <w:rsid w:val="00E938AA"/>
    <w:pPr>
      <w:jc w:val="center"/>
    </w:pPr>
    <w:rPr>
      <w:b/>
      <w:bCs/>
      <w:sz w:val="24"/>
    </w:rPr>
  </w:style>
  <w:style w:type="character" w:customStyle="1" w:styleId="TitoloCarattere">
    <w:name w:val="Titolo Carattere"/>
    <w:basedOn w:val="Carpredefinitoparagrafo"/>
    <w:link w:val="Titolo"/>
    <w:rsid w:val="00E938AA"/>
    <w:rPr>
      <w:b/>
      <w:bCs/>
      <w:sz w:val="24"/>
      <w:lang w:eastAsia="it-IT"/>
    </w:rPr>
  </w:style>
  <w:style w:type="paragraph" w:styleId="Sottotitolo">
    <w:name w:val="Subtitle"/>
    <w:basedOn w:val="Normale"/>
    <w:next w:val="Normale"/>
    <w:link w:val="SottotitoloCarattere"/>
    <w:qFormat/>
    <w:rsid w:val="00E938AA"/>
    <w:pPr>
      <w:spacing w:after="60"/>
      <w:jc w:val="center"/>
      <w:outlineLvl w:val="1"/>
    </w:pPr>
    <w:rPr>
      <w:rFonts w:asciiTheme="majorHAnsi" w:eastAsiaTheme="majorEastAsia" w:hAnsiTheme="majorHAnsi" w:cstheme="majorBidi"/>
      <w:sz w:val="24"/>
      <w:szCs w:val="24"/>
      <w:lang w:eastAsia="en-US"/>
    </w:rPr>
  </w:style>
  <w:style w:type="character" w:customStyle="1" w:styleId="SottotitoloCarattere">
    <w:name w:val="Sottotitolo Carattere"/>
    <w:basedOn w:val="Carpredefinitoparagrafo"/>
    <w:link w:val="Sottotitolo"/>
    <w:rsid w:val="00E938AA"/>
    <w:rPr>
      <w:rFonts w:asciiTheme="majorHAnsi" w:eastAsiaTheme="majorEastAsia" w:hAnsiTheme="majorHAnsi" w:cstheme="majorBidi"/>
      <w:sz w:val="24"/>
      <w:szCs w:val="24"/>
    </w:rPr>
  </w:style>
  <w:style w:type="character" w:styleId="Enfasigrassetto">
    <w:name w:val="Strong"/>
    <w:basedOn w:val="Carpredefinitoparagrafo"/>
    <w:qFormat/>
    <w:rsid w:val="00E938AA"/>
    <w:rPr>
      <w:b/>
      <w:bCs/>
    </w:rPr>
  </w:style>
  <w:style w:type="character" w:styleId="Enfasicorsivo">
    <w:name w:val="Emphasis"/>
    <w:basedOn w:val="Carpredefinitoparagrafo"/>
    <w:qFormat/>
    <w:rsid w:val="00E938AA"/>
    <w:rPr>
      <w:i/>
      <w:iCs/>
    </w:rPr>
  </w:style>
  <w:style w:type="character" w:styleId="Collegamentoipertestuale">
    <w:name w:val="Hyperlink"/>
    <w:rsid w:val="002A089D"/>
    <w:rPr>
      <w:color w:val="0000FF"/>
      <w:u w:val="single"/>
    </w:rPr>
  </w:style>
  <w:style w:type="paragraph" w:styleId="Paragrafoelenco">
    <w:name w:val="List Paragraph"/>
    <w:basedOn w:val="Normale"/>
    <w:uiPriority w:val="34"/>
    <w:qFormat/>
    <w:rsid w:val="002A089D"/>
    <w:pPr>
      <w:ind w:left="720"/>
      <w:contextualSpacing/>
    </w:pPr>
  </w:style>
  <w:style w:type="paragraph" w:styleId="Testodelblocco">
    <w:name w:val="Block Text"/>
    <w:basedOn w:val="Normale"/>
    <w:rsid w:val="002A089D"/>
    <w:pPr>
      <w:tabs>
        <w:tab w:val="left" w:pos="432"/>
        <w:tab w:val="left" w:pos="1152"/>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s>
      <w:autoSpaceDE w:val="0"/>
      <w:autoSpaceDN w:val="0"/>
      <w:adjustRightInd w:val="0"/>
      <w:ind w:left="-144" w:right="-576"/>
      <w:jc w:val="both"/>
    </w:pPr>
    <w:rPr>
      <w:sz w:val="24"/>
      <w:szCs w:val="24"/>
    </w:rPr>
  </w:style>
  <w:style w:type="paragraph" w:styleId="Testofumetto">
    <w:name w:val="Balloon Text"/>
    <w:basedOn w:val="Normale"/>
    <w:link w:val="TestofumettoCarattere"/>
    <w:uiPriority w:val="99"/>
    <w:semiHidden/>
    <w:unhideWhenUsed/>
    <w:rsid w:val="002A08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089D"/>
    <w:rPr>
      <w:rFonts w:ascii="Tahom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A089D"/>
    <w:rPr>
      <w:lang w:eastAsia="it-IT"/>
    </w:rPr>
  </w:style>
  <w:style w:type="paragraph" w:styleId="Titolo1">
    <w:name w:val="heading 1"/>
    <w:basedOn w:val="Normale"/>
    <w:next w:val="Normale"/>
    <w:link w:val="Titolo1Carattere"/>
    <w:qFormat/>
    <w:rsid w:val="00E938AA"/>
    <w:pPr>
      <w:keepNext/>
      <w:spacing w:before="240" w:after="60"/>
      <w:outlineLvl w:val="0"/>
    </w:pPr>
    <w:rPr>
      <w:rFonts w:ascii="Arial" w:hAnsi="Arial"/>
      <w:b/>
      <w:kern w:val="28"/>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938AA"/>
    <w:rPr>
      <w:rFonts w:ascii="Arial" w:hAnsi="Arial"/>
      <w:b/>
      <w:kern w:val="28"/>
      <w:sz w:val="28"/>
      <w:lang w:eastAsia="it-IT"/>
    </w:rPr>
  </w:style>
  <w:style w:type="paragraph" w:styleId="Titolo">
    <w:name w:val="Title"/>
    <w:basedOn w:val="Normale"/>
    <w:link w:val="TitoloCarattere"/>
    <w:qFormat/>
    <w:rsid w:val="00E938AA"/>
    <w:pPr>
      <w:jc w:val="center"/>
    </w:pPr>
    <w:rPr>
      <w:b/>
      <w:bCs/>
      <w:sz w:val="24"/>
    </w:rPr>
  </w:style>
  <w:style w:type="character" w:customStyle="1" w:styleId="TitoloCarattere">
    <w:name w:val="Titolo Carattere"/>
    <w:basedOn w:val="Carpredefinitoparagrafo"/>
    <w:link w:val="Titolo"/>
    <w:rsid w:val="00E938AA"/>
    <w:rPr>
      <w:b/>
      <w:bCs/>
      <w:sz w:val="24"/>
      <w:lang w:eastAsia="it-IT"/>
    </w:rPr>
  </w:style>
  <w:style w:type="paragraph" w:styleId="Sottotitolo">
    <w:name w:val="Subtitle"/>
    <w:basedOn w:val="Normale"/>
    <w:next w:val="Normale"/>
    <w:link w:val="SottotitoloCarattere"/>
    <w:qFormat/>
    <w:rsid w:val="00E938AA"/>
    <w:pPr>
      <w:spacing w:after="60"/>
      <w:jc w:val="center"/>
      <w:outlineLvl w:val="1"/>
    </w:pPr>
    <w:rPr>
      <w:rFonts w:asciiTheme="majorHAnsi" w:eastAsiaTheme="majorEastAsia" w:hAnsiTheme="majorHAnsi" w:cstheme="majorBidi"/>
      <w:sz w:val="24"/>
      <w:szCs w:val="24"/>
      <w:lang w:eastAsia="en-US"/>
    </w:rPr>
  </w:style>
  <w:style w:type="character" w:customStyle="1" w:styleId="SottotitoloCarattere">
    <w:name w:val="Sottotitolo Carattere"/>
    <w:basedOn w:val="Carpredefinitoparagrafo"/>
    <w:link w:val="Sottotitolo"/>
    <w:rsid w:val="00E938AA"/>
    <w:rPr>
      <w:rFonts w:asciiTheme="majorHAnsi" w:eastAsiaTheme="majorEastAsia" w:hAnsiTheme="majorHAnsi" w:cstheme="majorBidi"/>
      <w:sz w:val="24"/>
      <w:szCs w:val="24"/>
    </w:rPr>
  </w:style>
  <w:style w:type="character" w:styleId="Enfasigrassetto">
    <w:name w:val="Strong"/>
    <w:basedOn w:val="Carpredefinitoparagrafo"/>
    <w:qFormat/>
    <w:rsid w:val="00E938AA"/>
    <w:rPr>
      <w:b/>
      <w:bCs/>
    </w:rPr>
  </w:style>
  <w:style w:type="character" w:styleId="Enfasicorsivo">
    <w:name w:val="Emphasis"/>
    <w:basedOn w:val="Carpredefinitoparagrafo"/>
    <w:qFormat/>
    <w:rsid w:val="00E938AA"/>
    <w:rPr>
      <w:i/>
      <w:iCs/>
    </w:rPr>
  </w:style>
  <w:style w:type="character" w:styleId="Collegamentoipertestuale">
    <w:name w:val="Hyperlink"/>
    <w:rsid w:val="002A089D"/>
    <w:rPr>
      <w:color w:val="0000FF"/>
      <w:u w:val="single"/>
    </w:rPr>
  </w:style>
  <w:style w:type="paragraph" w:styleId="Paragrafoelenco">
    <w:name w:val="List Paragraph"/>
    <w:basedOn w:val="Normale"/>
    <w:uiPriority w:val="34"/>
    <w:qFormat/>
    <w:rsid w:val="002A089D"/>
    <w:pPr>
      <w:ind w:left="720"/>
      <w:contextualSpacing/>
    </w:pPr>
  </w:style>
  <w:style w:type="paragraph" w:styleId="Testodelblocco">
    <w:name w:val="Block Text"/>
    <w:basedOn w:val="Normale"/>
    <w:rsid w:val="002A089D"/>
    <w:pPr>
      <w:tabs>
        <w:tab w:val="left" w:pos="432"/>
        <w:tab w:val="left" w:pos="1152"/>
        <w:tab w:val="left" w:pos="2016"/>
        <w:tab w:val="left" w:pos="2736"/>
        <w:tab w:val="left" w:pos="3456"/>
        <w:tab w:val="left" w:pos="4176"/>
        <w:tab w:val="left" w:pos="4896"/>
        <w:tab w:val="left" w:pos="5616"/>
        <w:tab w:val="left" w:pos="6336"/>
        <w:tab w:val="left" w:pos="7056"/>
        <w:tab w:val="left" w:pos="7776"/>
        <w:tab w:val="left" w:pos="9216"/>
        <w:tab w:val="left" w:pos="9936"/>
        <w:tab w:val="left" w:pos="10656"/>
      </w:tabs>
      <w:autoSpaceDE w:val="0"/>
      <w:autoSpaceDN w:val="0"/>
      <w:adjustRightInd w:val="0"/>
      <w:ind w:left="-144" w:right="-576"/>
      <w:jc w:val="both"/>
    </w:pPr>
    <w:rPr>
      <w:sz w:val="24"/>
      <w:szCs w:val="24"/>
    </w:rPr>
  </w:style>
  <w:style w:type="paragraph" w:styleId="Testofumetto">
    <w:name w:val="Balloon Text"/>
    <w:basedOn w:val="Normale"/>
    <w:link w:val="TestofumettoCarattere"/>
    <w:uiPriority w:val="99"/>
    <w:semiHidden/>
    <w:unhideWhenUsed/>
    <w:rsid w:val="002A089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A089D"/>
    <w:rPr>
      <w:rFonts w:ascii="Tahoma"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comune.correggio.r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ecs.correggio@cert.provincia.r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1405</Words>
  <Characters>8009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reggiani</dc:creator>
  <cp:lastModifiedBy>elena reggiani</cp:lastModifiedBy>
  <cp:revision>5</cp:revision>
  <cp:lastPrinted>2016-11-04T10:10:00Z</cp:lastPrinted>
  <dcterms:created xsi:type="dcterms:W3CDTF">2016-11-04T10:08:00Z</dcterms:created>
  <dcterms:modified xsi:type="dcterms:W3CDTF">2016-11-04T10:30:00Z</dcterms:modified>
</cp:coreProperties>
</file>